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5C" w:rsidRPr="00541F72" w:rsidRDefault="001D52C6" w:rsidP="00F16BD6">
      <w:pPr>
        <w:pStyle w:val="Title"/>
        <w:rPr>
          <w:lang w:val="en-US"/>
        </w:rPr>
      </w:pPr>
      <w:r w:rsidRPr="00541F72">
        <w:rPr>
          <w:lang w:val="en-US"/>
        </w:rPr>
        <w:t>Template</w:t>
      </w:r>
      <w:r w:rsidR="00D2005C" w:rsidRPr="00541F72">
        <w:rPr>
          <w:lang w:val="en-US"/>
        </w:rPr>
        <w:t xml:space="preserve"> for Preparat</w:t>
      </w:r>
      <w:r w:rsidR="00762E54" w:rsidRPr="00541F72">
        <w:rPr>
          <w:lang w:val="en-US"/>
        </w:rPr>
        <w:t xml:space="preserve">ion of </w:t>
      </w:r>
      <w:r w:rsidR="00F16BD6" w:rsidRPr="00541F72">
        <w:rPr>
          <w:lang w:val="en-US"/>
        </w:rPr>
        <w:t xml:space="preserve">Full-text </w:t>
      </w:r>
      <w:r w:rsidR="00762E54" w:rsidRPr="00541F72">
        <w:rPr>
          <w:lang w:val="en-US"/>
        </w:rPr>
        <w:t>Paper for the 30</w:t>
      </w:r>
      <w:r w:rsidR="00D2005C" w:rsidRPr="00541F72">
        <w:rPr>
          <w:vertAlign w:val="superscript"/>
          <w:lang w:val="en-US"/>
        </w:rPr>
        <w:t>th</w:t>
      </w:r>
      <w:r w:rsidR="00D2005C" w:rsidRPr="00541F72">
        <w:rPr>
          <w:lang w:val="en-US"/>
        </w:rPr>
        <w:t xml:space="preserve"> International Conference on </w:t>
      </w:r>
      <w:r w:rsidR="00762E54" w:rsidRPr="00541F72">
        <w:rPr>
          <w:lang w:val="en-US"/>
        </w:rPr>
        <w:t>Wood Science and Technology 2019</w:t>
      </w:r>
    </w:p>
    <w:p w:rsidR="00590236" w:rsidRPr="00541F72" w:rsidRDefault="00762E54" w:rsidP="00766354">
      <w:pPr>
        <w:pStyle w:val="Authors"/>
        <w:rPr>
          <w:lang w:val="en-US"/>
        </w:rPr>
      </w:pPr>
      <w:r w:rsidRPr="00541F72">
        <w:rPr>
          <w:lang w:val="en-US"/>
        </w:rPr>
        <w:t>Surname, Name</w:t>
      </w:r>
      <w:r w:rsidR="00A42A88" w:rsidRPr="00A42A88">
        <w:rPr>
          <w:vertAlign w:val="superscript"/>
          <w:lang w:val="en-US"/>
        </w:rPr>
        <w:t>1</w:t>
      </w:r>
      <w:bookmarkStart w:id="0" w:name="_GoBack"/>
      <w:bookmarkEnd w:id="0"/>
      <w:r w:rsidR="00EB62AD" w:rsidRPr="00541F72">
        <w:rPr>
          <w:lang w:val="en-US"/>
        </w:rPr>
        <w:t xml:space="preserve">; </w:t>
      </w:r>
      <w:r w:rsidRPr="00541F72">
        <w:rPr>
          <w:lang w:val="en-US"/>
        </w:rPr>
        <w:t>Surname</w:t>
      </w:r>
      <w:r w:rsidR="00EB62AD" w:rsidRPr="00541F72">
        <w:rPr>
          <w:lang w:val="en-US"/>
        </w:rPr>
        <w:t xml:space="preserve">, </w:t>
      </w:r>
      <w:r w:rsidRPr="00541F72">
        <w:rPr>
          <w:lang w:val="en-US"/>
        </w:rPr>
        <w:t>Name</w:t>
      </w:r>
      <w:r w:rsidR="00A42A88" w:rsidRPr="00A42A88">
        <w:rPr>
          <w:vertAlign w:val="superscript"/>
          <w:lang w:val="en-US"/>
        </w:rPr>
        <w:t>1</w:t>
      </w:r>
      <w:r w:rsidR="00A42A88">
        <w:rPr>
          <w:vertAlign w:val="superscript"/>
          <w:lang w:val="en-US"/>
        </w:rPr>
        <w:t>*</w:t>
      </w:r>
      <w:r w:rsidR="00EB62AD" w:rsidRPr="00541F72">
        <w:rPr>
          <w:lang w:val="en-US"/>
        </w:rPr>
        <w:t xml:space="preserve">; </w:t>
      </w:r>
      <w:r w:rsidRPr="00541F72">
        <w:rPr>
          <w:lang w:val="en-US"/>
        </w:rPr>
        <w:t>Surname, Name</w:t>
      </w:r>
      <w:r w:rsidR="00A42A88" w:rsidRPr="00A42A88">
        <w:rPr>
          <w:vertAlign w:val="superscript"/>
          <w:lang w:val="en-US"/>
        </w:rPr>
        <w:t>2</w:t>
      </w:r>
    </w:p>
    <w:p w:rsidR="001349F0" w:rsidRPr="00541F72" w:rsidRDefault="00A42A88" w:rsidP="00766354">
      <w:pPr>
        <w:pStyle w:val="Authoraffil"/>
        <w:rPr>
          <w:lang w:val="en-US"/>
        </w:rPr>
      </w:pPr>
      <w:proofErr w:type="gramStart"/>
      <w:r w:rsidRPr="00A42A88">
        <w:rPr>
          <w:vertAlign w:val="superscript"/>
          <w:lang w:val="en-US"/>
        </w:rPr>
        <w:t>1</w:t>
      </w:r>
      <w:proofErr w:type="gramEnd"/>
      <w:r>
        <w:rPr>
          <w:vertAlign w:val="superscript"/>
          <w:lang w:val="en-US"/>
        </w:rPr>
        <w:t xml:space="preserve"> </w:t>
      </w:r>
      <w:r w:rsidR="00353B75" w:rsidRPr="00541F72">
        <w:rPr>
          <w:lang w:val="en-US"/>
        </w:rPr>
        <w:t>Department, Faculty, University, City, Country</w:t>
      </w:r>
    </w:p>
    <w:p w:rsidR="001349F0" w:rsidRPr="00541F72" w:rsidRDefault="00A42A88" w:rsidP="00766354">
      <w:pPr>
        <w:pStyle w:val="Authoraffil"/>
        <w:rPr>
          <w:lang w:val="en-US"/>
        </w:rPr>
      </w:pPr>
      <w:proofErr w:type="gramStart"/>
      <w:r>
        <w:rPr>
          <w:vertAlign w:val="superscript"/>
          <w:lang w:val="en-US"/>
        </w:rPr>
        <w:t>2</w:t>
      </w:r>
      <w:proofErr w:type="gramEnd"/>
      <w:r w:rsidR="001349F0" w:rsidRPr="00541F72">
        <w:rPr>
          <w:vertAlign w:val="superscript"/>
          <w:lang w:val="en-US"/>
        </w:rPr>
        <w:t xml:space="preserve"> </w:t>
      </w:r>
      <w:r w:rsidR="00353B75" w:rsidRPr="00541F72">
        <w:rPr>
          <w:lang w:val="en-US"/>
        </w:rPr>
        <w:t>Department, Faculty, University, City, Country</w:t>
      </w:r>
    </w:p>
    <w:p w:rsidR="001349F0" w:rsidRPr="00541F72" w:rsidRDefault="001349F0" w:rsidP="00766354">
      <w:pPr>
        <w:pStyle w:val="Authoraffil"/>
        <w:rPr>
          <w:lang w:val="en-US"/>
        </w:rPr>
      </w:pPr>
      <w:r w:rsidRPr="00541F72">
        <w:rPr>
          <w:lang w:val="en-US"/>
        </w:rPr>
        <w:t xml:space="preserve">*Corresponding author: </w:t>
      </w:r>
      <w:proofErr w:type="spellStart"/>
      <w:r w:rsidR="00766354" w:rsidRPr="00541F72">
        <w:rPr>
          <w:lang w:val="en-US"/>
        </w:rPr>
        <w:t>address</w:t>
      </w:r>
      <w:r w:rsidRPr="00541F72">
        <w:rPr>
          <w:lang w:val="en-US"/>
        </w:rPr>
        <w:t>@domaine</w:t>
      </w:r>
      <w:proofErr w:type="spellEnd"/>
    </w:p>
    <w:p w:rsidR="003B3315" w:rsidRPr="00541F72" w:rsidRDefault="00590236" w:rsidP="001D0F49">
      <w:pPr>
        <w:pStyle w:val="TitleAbst"/>
        <w:rPr>
          <w:lang w:val="en-US"/>
        </w:rPr>
      </w:pPr>
      <w:r w:rsidRPr="00541F72">
        <w:rPr>
          <w:lang w:val="en-US"/>
        </w:rPr>
        <w:t>ABSTRACT</w:t>
      </w:r>
    </w:p>
    <w:p w:rsidR="003B3315" w:rsidRPr="00541F72" w:rsidRDefault="003B3315" w:rsidP="00A46F08">
      <w:pPr>
        <w:pStyle w:val="Abstract-text"/>
        <w:rPr>
          <w:lang w:val="en-US"/>
        </w:rPr>
      </w:pPr>
      <w:r w:rsidRPr="00541F72">
        <w:rPr>
          <w:lang w:val="en-US"/>
        </w:rPr>
        <w:t xml:space="preserve">Lorem ipsum dolor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leo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Curabitur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vestibulum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augue</w:t>
      </w:r>
      <w:proofErr w:type="spellEnd"/>
      <w:r w:rsidRPr="00541F72">
        <w:rPr>
          <w:lang w:val="en-US"/>
        </w:rPr>
        <w:t xml:space="preserve"> tempus </w:t>
      </w:r>
      <w:proofErr w:type="spellStart"/>
      <w:proofErr w:type="gramStart"/>
      <w:r w:rsidRPr="00541F72">
        <w:rPr>
          <w:lang w:val="en-US"/>
        </w:rPr>
        <w:t>nec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lobortis</w:t>
      </w:r>
      <w:proofErr w:type="spellEnd"/>
      <w:r w:rsidRPr="00541F72">
        <w:rPr>
          <w:lang w:val="en-US"/>
        </w:rPr>
        <w:t xml:space="preserve"> quam </w:t>
      </w:r>
      <w:proofErr w:type="spellStart"/>
      <w:r w:rsidRPr="00541F72">
        <w:rPr>
          <w:lang w:val="en-US"/>
        </w:rPr>
        <w:t>fermentum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id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tellus</w:t>
      </w:r>
      <w:proofErr w:type="spellEnd"/>
      <w:r w:rsidRPr="00541F72">
        <w:rPr>
          <w:lang w:val="en-US"/>
        </w:rPr>
        <w:t xml:space="preserve">. </w:t>
      </w:r>
      <w:r w:rsidR="00541F72" w:rsidRPr="00541F72">
        <w:rPr>
          <w:b/>
          <w:color w:val="FF0000"/>
          <w:lang w:val="en-US"/>
        </w:rPr>
        <w:t xml:space="preserve">NOTE FOR AUTHORS: </w:t>
      </w:r>
      <w:r w:rsidR="00541F72" w:rsidRPr="00541F72">
        <w:rPr>
          <w:color w:val="FF0000"/>
          <w:lang w:val="en-US"/>
        </w:rPr>
        <w:t>All styles in this template (paragraphs, fonts, font sizes, headings, spaces, captions for figures and tables) are already prepared. No need for extra blank lines between the styles - simply write your paper.</w:t>
      </w:r>
      <w:r w:rsidR="00354C3F" w:rsidRPr="00541F72">
        <w:rPr>
          <w:color w:val="FF0000"/>
          <w:lang w:val="en-US"/>
        </w:rPr>
        <w:t xml:space="preserve">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laoreet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accumsan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quam.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est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turpis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ac </w:t>
      </w:r>
      <w:proofErr w:type="spellStart"/>
      <w:r w:rsidRPr="00541F72">
        <w:rPr>
          <w:lang w:val="en-US"/>
        </w:rPr>
        <w:t>risus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, at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magna. In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ante,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cursus in,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vitae est.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odio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fringilla</w:t>
      </w:r>
      <w:proofErr w:type="spellEnd"/>
      <w:proofErr w:type="gramEnd"/>
      <w:r w:rsidRPr="00541F72">
        <w:rPr>
          <w:lang w:val="en-US"/>
        </w:rPr>
        <w:t xml:space="preserve"> si</w:t>
      </w:r>
      <w:r w:rsidR="00541F72">
        <w:rPr>
          <w:lang w:val="en-US"/>
        </w:rPr>
        <w:t xml:space="preserve">t </w:t>
      </w:r>
      <w:proofErr w:type="spellStart"/>
      <w:r w:rsidR="00541F72">
        <w:rPr>
          <w:lang w:val="en-US"/>
        </w:rPr>
        <w:t>amet</w:t>
      </w:r>
      <w:proofErr w:type="spellEnd"/>
      <w:r w:rsidR="00541F72">
        <w:rPr>
          <w:lang w:val="en-US"/>
        </w:rPr>
        <w:t>, porta vitae dolor.</w:t>
      </w:r>
    </w:p>
    <w:p w:rsidR="00590236" w:rsidRPr="00541F72" w:rsidRDefault="00590236" w:rsidP="00A46F08">
      <w:pPr>
        <w:pStyle w:val="KeyW"/>
        <w:rPr>
          <w:lang w:val="en-US"/>
        </w:rPr>
      </w:pPr>
      <w:r w:rsidRPr="00541F72">
        <w:rPr>
          <w:b/>
          <w:lang w:val="en-US"/>
        </w:rPr>
        <w:t>Key words:</w:t>
      </w:r>
      <w:r w:rsidRPr="00541F72">
        <w:rPr>
          <w:lang w:val="en-US"/>
        </w:rPr>
        <w:t xml:space="preserve"> List 3 to </w:t>
      </w:r>
      <w:r w:rsidR="009F6983" w:rsidRPr="00541F72">
        <w:rPr>
          <w:lang w:val="en-US"/>
        </w:rPr>
        <w:t>6</w:t>
      </w:r>
      <w:r w:rsidRPr="00541F72">
        <w:rPr>
          <w:lang w:val="en-US"/>
        </w:rPr>
        <w:t xml:space="preserve"> keywords alphabetically</w:t>
      </w:r>
    </w:p>
    <w:p w:rsidR="003B3315" w:rsidRPr="00541F72" w:rsidRDefault="006E76C7" w:rsidP="00766354">
      <w:pPr>
        <w:pStyle w:val="Heading1"/>
        <w:rPr>
          <w:lang w:val="en-US"/>
        </w:rPr>
      </w:pPr>
      <w:r w:rsidRPr="00541F72">
        <w:rPr>
          <w:lang w:val="en-US"/>
        </w:rPr>
        <w:t>FIRST GRADE TITLE</w:t>
      </w:r>
    </w:p>
    <w:p w:rsidR="003B3315" w:rsidRPr="00541F72" w:rsidRDefault="003B3315" w:rsidP="006E76C7">
      <w:pPr>
        <w:rPr>
          <w:lang w:val="en-US"/>
        </w:rPr>
      </w:pPr>
      <w:r w:rsidRPr="00541F72">
        <w:rPr>
          <w:lang w:val="en-US"/>
        </w:rPr>
        <w:t xml:space="preserve">Lorem ipsum dolor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leo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Curabitur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vestibulum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augue</w:t>
      </w:r>
      <w:proofErr w:type="spellEnd"/>
      <w:r w:rsidRPr="00541F72">
        <w:rPr>
          <w:lang w:val="en-US"/>
        </w:rPr>
        <w:t xml:space="preserve"> tempus </w:t>
      </w:r>
      <w:proofErr w:type="spellStart"/>
      <w:proofErr w:type="gramStart"/>
      <w:r w:rsidRPr="00541F72">
        <w:rPr>
          <w:lang w:val="en-US"/>
        </w:rPr>
        <w:t>nec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lobortis</w:t>
      </w:r>
      <w:proofErr w:type="spellEnd"/>
      <w:r w:rsidRPr="00541F72">
        <w:rPr>
          <w:lang w:val="en-US"/>
        </w:rPr>
        <w:t xml:space="preserve"> quam </w:t>
      </w:r>
      <w:proofErr w:type="spellStart"/>
      <w:r w:rsidRPr="00541F72">
        <w:rPr>
          <w:lang w:val="en-US"/>
        </w:rPr>
        <w:t>fermentum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id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tellus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laoreet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accumsan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quam.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est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turpis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ac </w:t>
      </w:r>
      <w:proofErr w:type="spellStart"/>
      <w:r w:rsidRPr="00541F72">
        <w:rPr>
          <w:lang w:val="en-US"/>
        </w:rPr>
        <w:t>risus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, at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magna. In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ante,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cursus in,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vitae est.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odio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fringilla</w:t>
      </w:r>
      <w:proofErr w:type="spellEnd"/>
      <w:proofErr w:type="gram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porta vitae dolor.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tortor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facilisis</w:t>
      </w:r>
      <w:proofErr w:type="spellEnd"/>
      <w:r w:rsidRPr="00541F72">
        <w:rPr>
          <w:lang w:val="en-US"/>
        </w:rPr>
        <w:t xml:space="preserve"> a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rutrum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diam.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>non nisi</w:t>
      </w:r>
      <w:proofErr w:type="gram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dapibus</w:t>
      </w:r>
      <w:proofErr w:type="spellEnd"/>
      <w:r w:rsidRPr="00541F72">
        <w:rPr>
          <w:lang w:val="en-US"/>
        </w:rPr>
        <w:t xml:space="preserve"> mi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sem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suscipit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cursus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tempus.</w:t>
      </w:r>
    </w:p>
    <w:p w:rsidR="003B3315" w:rsidRPr="00541F72" w:rsidRDefault="003B3315" w:rsidP="00766354">
      <w:pPr>
        <w:pStyle w:val="Heading2"/>
        <w:rPr>
          <w:lang w:val="en-US"/>
        </w:rPr>
      </w:pPr>
      <w:r w:rsidRPr="00541F72">
        <w:rPr>
          <w:lang w:val="en-US"/>
        </w:rPr>
        <w:t>Second grade title</w:t>
      </w:r>
    </w:p>
    <w:p w:rsidR="003B3315" w:rsidRPr="00541F72" w:rsidRDefault="003B3315" w:rsidP="006E76C7">
      <w:pPr>
        <w:rPr>
          <w:lang w:val="en-US"/>
        </w:rPr>
      </w:pP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 at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iaculis</w:t>
      </w:r>
      <w:proofErr w:type="spellEnd"/>
      <w:r w:rsidRPr="00541F72">
        <w:rPr>
          <w:lang w:val="en-US"/>
        </w:rPr>
        <w:t xml:space="preserve"> id </w:t>
      </w:r>
      <w:proofErr w:type="gramStart"/>
      <w:r w:rsidRPr="00541F72">
        <w:rPr>
          <w:lang w:val="en-US"/>
        </w:rPr>
        <w:t>a</w:t>
      </w:r>
      <w:proofErr w:type="gramEnd"/>
      <w:r w:rsidRPr="00541F72">
        <w:rPr>
          <w:lang w:val="en-US"/>
        </w:rPr>
        <w:t xml:space="preserve"> ante.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lorem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a convallis </w:t>
      </w:r>
      <w:proofErr w:type="gramStart"/>
      <w:r w:rsidRPr="00541F72">
        <w:rPr>
          <w:lang w:val="en-US"/>
        </w:rPr>
        <w:t>non</w:t>
      </w:r>
      <w:proofErr w:type="gram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scelerisque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lorem.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in </w:t>
      </w:r>
      <w:proofErr w:type="spellStart"/>
      <w:proofErr w:type="gramStart"/>
      <w:r w:rsidRPr="00541F72">
        <w:rPr>
          <w:lang w:val="en-US"/>
        </w:rPr>
        <w:t>purus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at cursus dolor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. Nunc quam </w:t>
      </w:r>
      <w:proofErr w:type="spellStart"/>
      <w:r w:rsidRPr="00541F72">
        <w:rPr>
          <w:lang w:val="en-US"/>
        </w:rPr>
        <w:t>nulla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bibendum</w:t>
      </w:r>
      <w:proofErr w:type="spellEnd"/>
      <w:r w:rsidRPr="00541F72">
        <w:rPr>
          <w:lang w:val="en-US"/>
        </w:rPr>
        <w:t xml:space="preserve"> at, </w:t>
      </w:r>
      <w:proofErr w:type="spellStart"/>
      <w:r w:rsidRPr="00541F72">
        <w:rPr>
          <w:lang w:val="en-US"/>
        </w:rPr>
        <w:t>sagittis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eros</w:t>
      </w:r>
      <w:proofErr w:type="spellEnd"/>
      <w:r w:rsidRPr="00541F72">
        <w:rPr>
          <w:lang w:val="en-US"/>
        </w:rPr>
        <w:t xml:space="preserve">. Nam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, magna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, mi </w:t>
      </w:r>
      <w:proofErr w:type="spellStart"/>
      <w:r w:rsidRPr="00541F72">
        <w:rPr>
          <w:lang w:val="en-US"/>
        </w:rPr>
        <w:t>nibh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, </w:t>
      </w:r>
      <w:proofErr w:type="gramStart"/>
      <w:r w:rsidRPr="00541F72">
        <w:rPr>
          <w:lang w:val="en-US"/>
        </w:rPr>
        <w:t>et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ullamcorper</w:t>
      </w:r>
      <w:proofErr w:type="spellEnd"/>
      <w:r w:rsidRPr="00541F72">
        <w:rPr>
          <w:lang w:val="en-US"/>
        </w:rPr>
        <w:t xml:space="preserve"> dolor ligula ac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erat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volutpat</w:t>
      </w:r>
      <w:proofErr w:type="spellEnd"/>
      <w:r w:rsidRPr="00541F72">
        <w:rPr>
          <w:lang w:val="en-US"/>
        </w:rPr>
        <w:t xml:space="preserve">. </w:t>
      </w:r>
    </w:p>
    <w:p w:rsidR="009B077D" w:rsidRPr="00541F72" w:rsidRDefault="009B077D" w:rsidP="006E76C7">
      <w:pPr>
        <w:rPr>
          <w:lang w:val="en-US"/>
        </w:rPr>
      </w:pPr>
      <w:r w:rsidRPr="00541F72">
        <w:rPr>
          <w:lang w:val="en-US"/>
        </w:rPr>
        <w:t xml:space="preserve">Lorem ipsum dolor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leo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Curabitur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vestibulum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augue</w:t>
      </w:r>
      <w:proofErr w:type="spellEnd"/>
      <w:r w:rsidRPr="00541F72">
        <w:rPr>
          <w:lang w:val="en-US"/>
        </w:rPr>
        <w:t xml:space="preserve"> tempus </w:t>
      </w:r>
      <w:proofErr w:type="spellStart"/>
      <w:proofErr w:type="gramStart"/>
      <w:r w:rsidRPr="00541F72">
        <w:rPr>
          <w:lang w:val="en-US"/>
        </w:rPr>
        <w:t>nec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lobortis</w:t>
      </w:r>
      <w:proofErr w:type="spellEnd"/>
      <w:r w:rsidRPr="00541F72">
        <w:rPr>
          <w:lang w:val="en-US"/>
        </w:rPr>
        <w:t xml:space="preserve"> quam </w:t>
      </w:r>
      <w:proofErr w:type="spellStart"/>
      <w:r w:rsidRPr="00541F72">
        <w:rPr>
          <w:lang w:val="en-US"/>
        </w:rPr>
        <w:t>fermentum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id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tellus</w:t>
      </w:r>
      <w:proofErr w:type="spellEnd"/>
      <w:r w:rsidRPr="00541F72">
        <w:rPr>
          <w:lang w:val="en-US"/>
        </w:rPr>
        <w:t xml:space="preserve">. </w:t>
      </w:r>
    </w:p>
    <w:p w:rsidR="003B3315" w:rsidRPr="00541F72" w:rsidRDefault="003B3315" w:rsidP="00766354">
      <w:pPr>
        <w:pStyle w:val="Heading3"/>
        <w:rPr>
          <w:lang w:val="en-US"/>
        </w:rPr>
      </w:pPr>
      <w:r w:rsidRPr="00541F72">
        <w:rPr>
          <w:lang w:val="en-US"/>
        </w:rPr>
        <w:t>Third grade title</w:t>
      </w:r>
    </w:p>
    <w:p w:rsidR="003B3315" w:rsidRPr="00541F72" w:rsidRDefault="003B3315" w:rsidP="006E76C7">
      <w:pPr>
        <w:rPr>
          <w:lang w:val="en-US"/>
        </w:rPr>
      </w:pP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 at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iaculis</w:t>
      </w:r>
      <w:proofErr w:type="spellEnd"/>
      <w:r w:rsidRPr="00541F72">
        <w:rPr>
          <w:lang w:val="en-US"/>
        </w:rPr>
        <w:t xml:space="preserve"> id </w:t>
      </w:r>
      <w:proofErr w:type="gramStart"/>
      <w:r w:rsidRPr="00541F72">
        <w:rPr>
          <w:lang w:val="en-US"/>
        </w:rPr>
        <w:t>a</w:t>
      </w:r>
      <w:proofErr w:type="gramEnd"/>
      <w:r w:rsidRPr="00541F72">
        <w:rPr>
          <w:lang w:val="en-US"/>
        </w:rPr>
        <w:t xml:space="preserve"> ante.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lorem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a convallis </w:t>
      </w:r>
      <w:proofErr w:type="gramStart"/>
      <w:r w:rsidRPr="00541F72">
        <w:rPr>
          <w:lang w:val="en-US"/>
        </w:rPr>
        <w:t>non</w:t>
      </w:r>
      <w:proofErr w:type="gram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scelerisque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lorem.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in </w:t>
      </w:r>
      <w:proofErr w:type="spellStart"/>
      <w:proofErr w:type="gramStart"/>
      <w:r w:rsidRPr="00541F72">
        <w:rPr>
          <w:lang w:val="en-US"/>
        </w:rPr>
        <w:t>purus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at cursus dolor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. </w:t>
      </w:r>
      <w:r w:rsidRPr="00541F72">
        <w:rPr>
          <w:lang w:val="en-US"/>
        </w:rPr>
        <w:lastRenderedPageBreak/>
        <w:t xml:space="preserve">Nunc quam </w:t>
      </w:r>
      <w:proofErr w:type="spellStart"/>
      <w:r w:rsidRPr="00541F72">
        <w:rPr>
          <w:lang w:val="en-US"/>
        </w:rPr>
        <w:t>nulla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bibendum</w:t>
      </w:r>
      <w:proofErr w:type="spellEnd"/>
      <w:r w:rsidRPr="00541F72">
        <w:rPr>
          <w:lang w:val="en-US"/>
        </w:rPr>
        <w:t xml:space="preserve"> at, </w:t>
      </w:r>
      <w:proofErr w:type="spellStart"/>
      <w:r w:rsidRPr="00541F72">
        <w:rPr>
          <w:lang w:val="en-US"/>
        </w:rPr>
        <w:t>sagittis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eros</w:t>
      </w:r>
      <w:proofErr w:type="spellEnd"/>
      <w:r w:rsidRPr="00541F72">
        <w:rPr>
          <w:lang w:val="en-US"/>
        </w:rPr>
        <w:t xml:space="preserve">. Nam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, magna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, mi </w:t>
      </w:r>
      <w:proofErr w:type="spellStart"/>
      <w:r w:rsidRPr="00541F72">
        <w:rPr>
          <w:lang w:val="en-US"/>
        </w:rPr>
        <w:t>nibh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, </w:t>
      </w:r>
      <w:proofErr w:type="gramStart"/>
      <w:r w:rsidRPr="00541F72">
        <w:rPr>
          <w:lang w:val="en-US"/>
        </w:rPr>
        <w:t>et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ullamcorper</w:t>
      </w:r>
      <w:proofErr w:type="spellEnd"/>
      <w:r w:rsidRPr="00541F72">
        <w:rPr>
          <w:lang w:val="en-US"/>
        </w:rPr>
        <w:t xml:space="preserve"> dolor ligula ac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erat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volutpat</w:t>
      </w:r>
      <w:proofErr w:type="spellEnd"/>
      <w:r w:rsidRPr="00541F72">
        <w:rPr>
          <w:lang w:val="en-US"/>
        </w:rPr>
        <w:t xml:space="preserve">. </w:t>
      </w:r>
    </w:p>
    <w:p w:rsidR="003B3315" w:rsidRPr="00541F72" w:rsidRDefault="009E7615" w:rsidP="009E7615">
      <w:pPr>
        <w:pStyle w:val="Caption"/>
        <w:jc w:val="left"/>
        <w:rPr>
          <w:lang w:val="en-US"/>
        </w:rPr>
      </w:pPr>
      <w:r w:rsidRPr="00541F72">
        <w:rPr>
          <w:lang w:val="en-US"/>
        </w:rPr>
        <w:t xml:space="preserve">Table </w:t>
      </w:r>
      <w:r w:rsidRPr="00541F72">
        <w:rPr>
          <w:lang w:val="en-US"/>
        </w:rPr>
        <w:fldChar w:fldCharType="begin"/>
      </w:r>
      <w:r w:rsidRPr="00541F72">
        <w:rPr>
          <w:lang w:val="en-US"/>
        </w:rPr>
        <w:instrText xml:space="preserve"> SEQ Table \* ARABIC </w:instrText>
      </w:r>
      <w:r w:rsidRPr="00541F72">
        <w:rPr>
          <w:lang w:val="en-US"/>
        </w:rPr>
        <w:fldChar w:fldCharType="separate"/>
      </w:r>
      <w:r w:rsidRPr="00541F72">
        <w:rPr>
          <w:lang w:val="en-US"/>
        </w:rPr>
        <w:t>1</w:t>
      </w:r>
      <w:r w:rsidRPr="00541F72">
        <w:rPr>
          <w:lang w:val="en-US"/>
        </w:rPr>
        <w:fldChar w:fldCharType="end"/>
      </w:r>
      <w:r w:rsidRPr="00541F72">
        <w:rPr>
          <w:lang w:val="en-US"/>
        </w:rPr>
        <w:t>.</w:t>
      </w:r>
      <w:r w:rsidR="003B3315" w:rsidRPr="00541F72">
        <w:rPr>
          <w:lang w:val="en-US"/>
        </w:rPr>
        <w:t xml:space="preserve"> A sample of the table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3B3315" w:rsidRPr="00541F72" w:rsidTr="0059023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B3315" w:rsidRPr="00541F72" w:rsidTr="00590236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3315" w:rsidRPr="00541F72" w:rsidTr="00590236"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3315" w:rsidRPr="00541F72" w:rsidTr="00590236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3B3315" w:rsidRPr="00541F72" w:rsidTr="0059023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Sum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95.5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72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</w:tr>
    </w:tbl>
    <w:p w:rsidR="003B3315" w:rsidRPr="00541F72" w:rsidRDefault="003B3315" w:rsidP="00A46F08">
      <w:pPr>
        <w:pStyle w:val="Heading1"/>
        <w:rPr>
          <w:lang w:val="en-US"/>
        </w:rPr>
      </w:pPr>
      <w:r w:rsidRPr="00541F72">
        <w:rPr>
          <w:lang w:val="en-US"/>
        </w:rPr>
        <w:t>FIRST GRADE TITLE</w:t>
      </w:r>
      <w:r w:rsidRPr="00541F72">
        <w:rPr>
          <w:lang w:val="en-US"/>
        </w:rPr>
        <w:tab/>
      </w:r>
    </w:p>
    <w:p w:rsidR="003B3315" w:rsidRPr="00541F72" w:rsidRDefault="003B3315" w:rsidP="006E76C7">
      <w:pPr>
        <w:rPr>
          <w:lang w:val="en-US"/>
        </w:rPr>
      </w:pPr>
      <w:r w:rsidRPr="00541F72">
        <w:rPr>
          <w:lang w:val="en-US"/>
        </w:rPr>
        <w:t xml:space="preserve">Lorem ipsum dolor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leo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Curabitur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vestibulum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augue</w:t>
      </w:r>
      <w:proofErr w:type="spellEnd"/>
      <w:r w:rsidRPr="00541F72">
        <w:rPr>
          <w:lang w:val="en-US"/>
        </w:rPr>
        <w:t xml:space="preserve"> tempus </w:t>
      </w:r>
      <w:proofErr w:type="spellStart"/>
      <w:proofErr w:type="gramStart"/>
      <w:r w:rsidRPr="00541F72">
        <w:rPr>
          <w:lang w:val="en-US"/>
        </w:rPr>
        <w:t>nec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lobortis</w:t>
      </w:r>
      <w:proofErr w:type="spellEnd"/>
      <w:r w:rsidRPr="00541F72">
        <w:rPr>
          <w:lang w:val="en-US"/>
        </w:rPr>
        <w:t xml:space="preserve"> quam </w:t>
      </w:r>
      <w:proofErr w:type="spellStart"/>
      <w:r w:rsidRPr="00541F72">
        <w:rPr>
          <w:lang w:val="en-US"/>
        </w:rPr>
        <w:t>fermentum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id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tellus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laoreet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accumsan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quam.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est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turpis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ac </w:t>
      </w:r>
      <w:proofErr w:type="spellStart"/>
      <w:r w:rsidRPr="00541F72">
        <w:rPr>
          <w:lang w:val="en-US"/>
        </w:rPr>
        <w:t>risus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, at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magna. In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ante,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cursus in,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vitae est.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odio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fringilla</w:t>
      </w:r>
      <w:proofErr w:type="spellEnd"/>
      <w:proofErr w:type="gram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porta vitae dolor. </w:t>
      </w:r>
    </w:p>
    <w:p w:rsidR="003B3315" w:rsidRPr="00541F72" w:rsidRDefault="00587B0F" w:rsidP="003848D2">
      <w:pPr>
        <w:pStyle w:val="Default"/>
        <w:jc w:val="center"/>
        <w:rPr>
          <w:bCs/>
        </w:rPr>
      </w:pPr>
      <w:r w:rsidRPr="00541F72">
        <w:rPr>
          <w:noProof/>
          <w:lang w:val="hr-HR" w:eastAsia="hr-HR"/>
        </w:rPr>
        <w:drawing>
          <wp:inline distT="0" distB="0" distL="0" distR="0">
            <wp:extent cx="2114550" cy="1581150"/>
            <wp:effectExtent l="0" t="0" r="0" b="0"/>
            <wp:docPr id="1" name="Picture 12" descr="1904201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0420132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5" w:rsidRPr="00541F72" w:rsidRDefault="00766354" w:rsidP="00BF5928">
      <w:pPr>
        <w:pStyle w:val="Caption"/>
        <w:rPr>
          <w:lang w:val="en-US"/>
        </w:rPr>
      </w:pPr>
      <w:r w:rsidRPr="00541F72">
        <w:rPr>
          <w:lang w:val="en-US"/>
        </w:rPr>
        <w:t xml:space="preserve">Figure </w:t>
      </w:r>
      <w:r w:rsidRPr="00541F72">
        <w:rPr>
          <w:lang w:val="en-US"/>
        </w:rPr>
        <w:fldChar w:fldCharType="begin"/>
      </w:r>
      <w:r w:rsidRPr="00541F72">
        <w:rPr>
          <w:lang w:val="en-US"/>
        </w:rPr>
        <w:instrText xml:space="preserve"> SEQ Figure \* ARABIC </w:instrText>
      </w:r>
      <w:r w:rsidRPr="00541F72">
        <w:rPr>
          <w:lang w:val="en-US"/>
        </w:rPr>
        <w:fldChar w:fldCharType="separate"/>
      </w:r>
      <w:r w:rsidR="009E7615" w:rsidRPr="00541F72">
        <w:rPr>
          <w:lang w:val="en-US"/>
        </w:rPr>
        <w:t>1</w:t>
      </w:r>
      <w:r w:rsidRPr="00541F72">
        <w:rPr>
          <w:lang w:val="en-US"/>
        </w:rPr>
        <w:fldChar w:fldCharType="end"/>
      </w:r>
      <w:r w:rsidR="003B3315" w:rsidRPr="00541F72">
        <w:rPr>
          <w:lang w:val="en-US"/>
        </w:rPr>
        <w:t>. A sample figure</w:t>
      </w:r>
    </w:p>
    <w:p w:rsidR="003B3315" w:rsidRPr="00541F72" w:rsidRDefault="003B3315" w:rsidP="006D444C">
      <w:pPr>
        <w:pStyle w:val="Heading2"/>
        <w:rPr>
          <w:lang w:val="en-US"/>
        </w:rPr>
      </w:pPr>
      <w:r w:rsidRPr="00541F72">
        <w:rPr>
          <w:lang w:val="en-US"/>
        </w:rPr>
        <w:t>Second grade title</w:t>
      </w:r>
    </w:p>
    <w:p w:rsidR="003B3315" w:rsidRPr="00541F72" w:rsidRDefault="003B3315" w:rsidP="006E76C7">
      <w:pPr>
        <w:rPr>
          <w:lang w:val="en-US"/>
        </w:rPr>
      </w:pP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 at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iaculis</w:t>
      </w:r>
      <w:proofErr w:type="spellEnd"/>
      <w:r w:rsidRPr="00541F72">
        <w:rPr>
          <w:lang w:val="en-US"/>
        </w:rPr>
        <w:t xml:space="preserve"> id </w:t>
      </w:r>
      <w:proofErr w:type="gramStart"/>
      <w:r w:rsidRPr="00541F72">
        <w:rPr>
          <w:lang w:val="en-US"/>
        </w:rPr>
        <w:t>a</w:t>
      </w:r>
      <w:proofErr w:type="gramEnd"/>
      <w:r w:rsidRPr="00541F72">
        <w:rPr>
          <w:lang w:val="en-US"/>
        </w:rPr>
        <w:t xml:space="preserve"> ante.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lorem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a convallis </w:t>
      </w:r>
      <w:proofErr w:type="gramStart"/>
      <w:r w:rsidRPr="00541F72">
        <w:rPr>
          <w:lang w:val="en-US"/>
        </w:rPr>
        <w:t>non</w:t>
      </w:r>
      <w:proofErr w:type="gram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scelerisque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lorem.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in </w:t>
      </w:r>
      <w:proofErr w:type="spellStart"/>
      <w:proofErr w:type="gramStart"/>
      <w:r w:rsidRPr="00541F72">
        <w:rPr>
          <w:lang w:val="en-US"/>
        </w:rPr>
        <w:t>purus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at cursus dolor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. Nunc quam </w:t>
      </w:r>
      <w:proofErr w:type="spellStart"/>
      <w:r w:rsidRPr="00541F72">
        <w:rPr>
          <w:lang w:val="en-US"/>
        </w:rPr>
        <w:t>nulla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bibendum</w:t>
      </w:r>
      <w:proofErr w:type="spellEnd"/>
      <w:r w:rsidRPr="00541F72">
        <w:rPr>
          <w:lang w:val="en-US"/>
        </w:rPr>
        <w:t xml:space="preserve"> at, </w:t>
      </w:r>
      <w:proofErr w:type="spellStart"/>
      <w:r w:rsidRPr="00541F72">
        <w:rPr>
          <w:lang w:val="en-US"/>
        </w:rPr>
        <w:t>sagittis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eros</w:t>
      </w:r>
      <w:proofErr w:type="spellEnd"/>
      <w:r w:rsidRPr="00541F72">
        <w:rPr>
          <w:lang w:val="en-US"/>
        </w:rPr>
        <w:t xml:space="preserve">. Nam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, magna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, mi </w:t>
      </w:r>
      <w:proofErr w:type="spellStart"/>
      <w:r w:rsidRPr="00541F72">
        <w:rPr>
          <w:lang w:val="en-US"/>
        </w:rPr>
        <w:t>nibh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, </w:t>
      </w:r>
      <w:proofErr w:type="gramStart"/>
      <w:r w:rsidRPr="00541F72">
        <w:rPr>
          <w:lang w:val="en-US"/>
        </w:rPr>
        <w:t>et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ullamcorper</w:t>
      </w:r>
      <w:proofErr w:type="spellEnd"/>
      <w:r w:rsidRPr="00541F72">
        <w:rPr>
          <w:lang w:val="en-US"/>
        </w:rPr>
        <w:t xml:space="preserve"> dolor ligula ac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erat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volutpat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lectus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eros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eleifend</w:t>
      </w:r>
      <w:proofErr w:type="spellEnd"/>
      <w:r w:rsidRPr="00541F72">
        <w:rPr>
          <w:lang w:val="en-US"/>
        </w:rPr>
        <w:t xml:space="preserve"> id a </w:t>
      </w:r>
      <w:proofErr w:type="spellStart"/>
      <w:r w:rsidRPr="00541F72">
        <w:rPr>
          <w:lang w:val="en-US"/>
        </w:rPr>
        <w:t>sapien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pretium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in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dictum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condimentum</w:t>
      </w:r>
      <w:proofErr w:type="spellEnd"/>
      <w:r w:rsidRPr="00541F72">
        <w:rPr>
          <w:lang w:val="en-US"/>
        </w:rPr>
        <w:t xml:space="preserve"> ligula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convallis </w:t>
      </w:r>
      <w:proofErr w:type="spellStart"/>
      <w:r w:rsidRPr="00541F72">
        <w:rPr>
          <w:lang w:val="en-US"/>
        </w:rPr>
        <w:t>euismod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varius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>.</w:t>
      </w:r>
    </w:p>
    <w:p w:rsidR="003B3315" w:rsidRPr="00541F72" w:rsidRDefault="009E7615" w:rsidP="009E7615">
      <w:pPr>
        <w:pStyle w:val="Caption"/>
        <w:keepNext/>
        <w:jc w:val="left"/>
        <w:rPr>
          <w:i w:val="0"/>
          <w:szCs w:val="22"/>
          <w:lang w:val="en-US"/>
        </w:rPr>
      </w:pPr>
      <w:r w:rsidRPr="00541F72">
        <w:rPr>
          <w:lang w:val="en-US"/>
        </w:rPr>
        <w:t xml:space="preserve">Table </w:t>
      </w:r>
      <w:r w:rsidRPr="00541F72">
        <w:rPr>
          <w:lang w:val="en-US"/>
        </w:rPr>
        <w:fldChar w:fldCharType="begin"/>
      </w:r>
      <w:r w:rsidRPr="00541F72">
        <w:rPr>
          <w:lang w:val="en-US"/>
        </w:rPr>
        <w:instrText xml:space="preserve"> SEQ Table \* ARABIC </w:instrText>
      </w:r>
      <w:r w:rsidRPr="00541F72">
        <w:rPr>
          <w:lang w:val="en-US"/>
        </w:rPr>
        <w:fldChar w:fldCharType="separate"/>
      </w:r>
      <w:r w:rsidRPr="00541F72">
        <w:rPr>
          <w:lang w:val="en-US"/>
        </w:rPr>
        <w:t>2</w:t>
      </w:r>
      <w:r w:rsidRPr="00541F72">
        <w:rPr>
          <w:lang w:val="en-US"/>
        </w:rPr>
        <w:fldChar w:fldCharType="end"/>
      </w:r>
      <w:r w:rsidRPr="00541F72">
        <w:rPr>
          <w:lang w:val="en-US"/>
        </w:rPr>
        <w:t xml:space="preserve">. </w:t>
      </w:r>
      <w:r w:rsidR="003B3315" w:rsidRPr="00541F72">
        <w:rPr>
          <w:szCs w:val="22"/>
          <w:lang w:val="en-US"/>
        </w:rPr>
        <w:t>A sample of the table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3B3315" w:rsidRPr="00541F72" w:rsidTr="0059023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Specimen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2012</w:t>
            </w:r>
          </w:p>
        </w:tc>
      </w:tr>
      <w:tr w:rsidR="003B3315" w:rsidRPr="00541F72" w:rsidTr="00590236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</w:tr>
      <w:tr w:rsidR="003B3315" w:rsidRPr="00541F72" w:rsidTr="00590236"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Item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</w:tr>
      <w:tr w:rsidR="003B3315" w:rsidRPr="00541F72" w:rsidTr="00590236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22.5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4.5</w:t>
            </w:r>
          </w:p>
        </w:tc>
      </w:tr>
      <w:tr w:rsidR="003B3315" w:rsidRPr="00541F72" w:rsidTr="0059023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Sum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95.5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15" w:rsidRPr="00541F72" w:rsidRDefault="003B3315" w:rsidP="005E787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41F72">
              <w:rPr>
                <w:rFonts w:ascii="Times New Roman" w:hAnsi="Times New Roman" w:cs="Times New Roman"/>
                <w:sz w:val="20"/>
                <w:szCs w:val="22"/>
              </w:rPr>
              <w:t>19.5</w:t>
            </w:r>
          </w:p>
        </w:tc>
      </w:tr>
    </w:tbl>
    <w:p w:rsidR="003B3315" w:rsidRPr="00541F72" w:rsidRDefault="003B3315" w:rsidP="003848D2">
      <w:pPr>
        <w:pStyle w:val="Default"/>
        <w:rPr>
          <w:rFonts w:ascii="Times New Roman" w:hAnsi="Times New Roman" w:cs="Times New Roman"/>
        </w:rPr>
      </w:pPr>
    </w:p>
    <w:p w:rsidR="003B3315" w:rsidRPr="00541F72" w:rsidRDefault="003B3315" w:rsidP="006E76C7">
      <w:pPr>
        <w:rPr>
          <w:lang w:val="en-US"/>
        </w:rPr>
      </w:pP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 at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iaculis</w:t>
      </w:r>
      <w:proofErr w:type="spellEnd"/>
      <w:r w:rsidRPr="00541F72">
        <w:rPr>
          <w:lang w:val="en-US"/>
        </w:rPr>
        <w:t xml:space="preserve"> id </w:t>
      </w:r>
      <w:proofErr w:type="gramStart"/>
      <w:r w:rsidRPr="00541F72">
        <w:rPr>
          <w:lang w:val="en-US"/>
        </w:rPr>
        <w:t>a</w:t>
      </w:r>
      <w:proofErr w:type="gramEnd"/>
      <w:r w:rsidRPr="00541F72">
        <w:rPr>
          <w:lang w:val="en-US"/>
        </w:rPr>
        <w:t xml:space="preserve"> ante.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lorem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a convallis </w:t>
      </w:r>
      <w:proofErr w:type="gramStart"/>
      <w:r w:rsidRPr="00541F72">
        <w:rPr>
          <w:lang w:val="en-US"/>
        </w:rPr>
        <w:t>non</w:t>
      </w:r>
      <w:proofErr w:type="gram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scelerisque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lorem.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in </w:t>
      </w:r>
      <w:proofErr w:type="spellStart"/>
      <w:proofErr w:type="gramStart"/>
      <w:r w:rsidRPr="00541F72">
        <w:rPr>
          <w:lang w:val="en-US"/>
        </w:rPr>
        <w:t>purus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at cursus dolor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. Nunc quam </w:t>
      </w:r>
      <w:proofErr w:type="spellStart"/>
      <w:r w:rsidRPr="00541F72">
        <w:rPr>
          <w:lang w:val="en-US"/>
        </w:rPr>
        <w:t>nulla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bibendum</w:t>
      </w:r>
      <w:proofErr w:type="spellEnd"/>
      <w:r w:rsidRPr="00541F72">
        <w:rPr>
          <w:lang w:val="en-US"/>
        </w:rPr>
        <w:t xml:space="preserve"> at, </w:t>
      </w:r>
      <w:proofErr w:type="spellStart"/>
      <w:r w:rsidRPr="00541F72">
        <w:rPr>
          <w:lang w:val="en-US"/>
        </w:rPr>
        <w:t>sagittis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eros</w:t>
      </w:r>
      <w:proofErr w:type="spellEnd"/>
      <w:r w:rsidRPr="00541F72">
        <w:rPr>
          <w:lang w:val="en-US"/>
        </w:rPr>
        <w:t xml:space="preserve">. Nam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, magna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, mi </w:t>
      </w:r>
      <w:proofErr w:type="spellStart"/>
      <w:r w:rsidRPr="00541F72">
        <w:rPr>
          <w:lang w:val="en-US"/>
        </w:rPr>
        <w:t>nibh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, </w:t>
      </w:r>
      <w:proofErr w:type="gramStart"/>
      <w:r w:rsidRPr="00541F72">
        <w:rPr>
          <w:lang w:val="en-US"/>
        </w:rPr>
        <w:t>et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ullamcorper</w:t>
      </w:r>
      <w:proofErr w:type="spellEnd"/>
      <w:r w:rsidRPr="00541F72">
        <w:rPr>
          <w:lang w:val="en-US"/>
        </w:rPr>
        <w:t xml:space="preserve"> dolor ligula ac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erat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volutpat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lastRenderedPageBreak/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lectus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eros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eleifend</w:t>
      </w:r>
      <w:proofErr w:type="spellEnd"/>
      <w:r w:rsidRPr="00541F72">
        <w:rPr>
          <w:lang w:val="en-US"/>
        </w:rPr>
        <w:t xml:space="preserve"> id a </w:t>
      </w:r>
      <w:proofErr w:type="spellStart"/>
      <w:r w:rsidRPr="00541F72">
        <w:rPr>
          <w:lang w:val="en-US"/>
        </w:rPr>
        <w:t>sapien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pretium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in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dictum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condimentum</w:t>
      </w:r>
      <w:proofErr w:type="spellEnd"/>
      <w:r w:rsidRPr="00541F72">
        <w:rPr>
          <w:lang w:val="en-US"/>
        </w:rPr>
        <w:t xml:space="preserve"> ligula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convallis </w:t>
      </w:r>
      <w:proofErr w:type="spellStart"/>
      <w:r w:rsidRPr="00541F72">
        <w:rPr>
          <w:lang w:val="en-US"/>
        </w:rPr>
        <w:t>euismod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varius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>.</w:t>
      </w:r>
    </w:p>
    <w:p w:rsidR="003B3315" w:rsidRPr="00541F72" w:rsidRDefault="00587B0F" w:rsidP="00115A06">
      <w:pPr>
        <w:pStyle w:val="Default"/>
        <w:tabs>
          <w:tab w:val="right" w:pos="9072"/>
        </w:tabs>
      </w:pPr>
      <m:oMath>
        <m:r>
          <w:rPr>
            <w:rFonts w:ascii="Cambria Math" w:hAnsi="Times New Roman"/>
          </w:rPr>
          <m:t xml:space="preserve">EMC= 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</w:rPr>
                          <m:t>1</m:t>
                        </m:r>
                        <m:r>
                          <w:rPr>
                            <w:rFonts w:ascii="Times New Roman" w:hAnsi="Times New Roman"/>
                          </w:rPr>
                          <m:t>-</m:t>
                        </m:r>
                        <m:r>
                          <w:rPr>
                            <w:rFonts w:ascii="Times New Roman" w:hAnsi="Cambria Math"/>
                          </w:rPr>
                          <m:t>h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/>
                                  </w:rPr>
                                  <m:t>2</m:t>
                                </m:r>
                              </m:sub>
                            </m:sSub>
                          </m:sup>
                        </m:sSup>
                      </m:e>
                    </m:d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</w:rPr>
                              <m:t>4</m:t>
                            </m:r>
                          </m:sub>
                        </m:sSub>
                      </m:sup>
                    </m:sSup>
                  </m:e>
                </m:d>
              </m:den>
            </m:f>
          </m:sup>
        </m:sSup>
      </m:oMath>
      <w:r w:rsidR="003B3315" w:rsidRPr="00541F72">
        <w:t xml:space="preserve">  </w:t>
      </w:r>
      <w:r w:rsidR="003B3315" w:rsidRPr="00541F72">
        <w:tab/>
      </w:r>
      <w:r w:rsidR="003B3315" w:rsidRPr="00541F72">
        <w:rPr>
          <w:rFonts w:ascii="Times New Roman" w:hAnsi="Times New Roman" w:cs="Times New Roman"/>
        </w:rPr>
        <w:t>(1)</w:t>
      </w:r>
    </w:p>
    <w:p w:rsidR="001D52C6" w:rsidRPr="00541F72" w:rsidRDefault="001D52C6" w:rsidP="00311B63">
      <w:pPr>
        <w:contextualSpacing/>
        <w:rPr>
          <w:lang w:val="en-US"/>
        </w:rPr>
      </w:pP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lang w:val="en-US"/>
        </w:rPr>
        <w:t>EMC – equilibrium moisture content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T</w:t>
      </w:r>
      <w:r w:rsidRPr="00541F72">
        <w:rPr>
          <w:lang w:val="en-US"/>
        </w:rPr>
        <w:t xml:space="preserve"> – </w:t>
      </w:r>
      <w:proofErr w:type="gramStart"/>
      <w:r w:rsidRPr="00541F72">
        <w:rPr>
          <w:lang w:val="en-US"/>
        </w:rPr>
        <w:t>temperature</w:t>
      </w:r>
      <w:proofErr w:type="gramEnd"/>
      <w:r w:rsidRPr="00541F72">
        <w:rPr>
          <w:lang w:val="en-US"/>
        </w:rPr>
        <w:t xml:space="preserve"> in K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h</w:t>
      </w:r>
      <w:r w:rsidRPr="00541F72">
        <w:rPr>
          <w:lang w:val="en-US"/>
        </w:rPr>
        <w:t xml:space="preserve"> – </w:t>
      </w:r>
      <w:proofErr w:type="gramStart"/>
      <w:r w:rsidRPr="00541F72">
        <w:rPr>
          <w:lang w:val="en-US"/>
        </w:rPr>
        <w:t>relative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vapour</w:t>
      </w:r>
      <w:proofErr w:type="spellEnd"/>
      <w:r w:rsidRPr="00541F72">
        <w:rPr>
          <w:lang w:val="en-US"/>
        </w:rPr>
        <w:t xml:space="preserve"> pressure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b</w:t>
      </w:r>
      <w:r w:rsidRPr="00541F72">
        <w:rPr>
          <w:i/>
          <w:vertAlign w:val="subscript"/>
          <w:lang w:val="en-US"/>
        </w:rPr>
        <w:t>1</w:t>
      </w:r>
      <w:r w:rsidRPr="00541F72">
        <w:rPr>
          <w:lang w:val="en-US"/>
        </w:rPr>
        <w:t xml:space="preserve"> – -3.4 x10</w:t>
      </w:r>
      <w:r w:rsidRPr="00541F72">
        <w:rPr>
          <w:vertAlign w:val="superscript"/>
          <w:lang w:val="en-US"/>
        </w:rPr>
        <w:t>-17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b</w:t>
      </w:r>
      <w:r w:rsidRPr="00541F72">
        <w:rPr>
          <w:i/>
          <w:vertAlign w:val="subscript"/>
          <w:lang w:val="en-US"/>
        </w:rPr>
        <w:t>2</w:t>
      </w:r>
      <w:r w:rsidRPr="00541F72">
        <w:rPr>
          <w:lang w:val="en-US"/>
        </w:rPr>
        <w:t xml:space="preserve"> – 5.98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b</w:t>
      </w:r>
      <w:r w:rsidRPr="00541F72">
        <w:rPr>
          <w:i/>
          <w:vertAlign w:val="subscript"/>
          <w:lang w:val="en-US"/>
        </w:rPr>
        <w:t>3</w:t>
      </w:r>
      <w:r w:rsidRPr="00541F72">
        <w:rPr>
          <w:lang w:val="en-US"/>
        </w:rPr>
        <w:t xml:space="preserve"> – 3 x10</w:t>
      </w:r>
      <w:r w:rsidRPr="00541F72">
        <w:rPr>
          <w:vertAlign w:val="superscript"/>
          <w:lang w:val="en-US"/>
        </w:rPr>
        <w:t>2</w:t>
      </w:r>
    </w:p>
    <w:p w:rsidR="003B3315" w:rsidRPr="00541F72" w:rsidRDefault="003B3315" w:rsidP="00311B63">
      <w:pPr>
        <w:contextualSpacing/>
        <w:rPr>
          <w:lang w:val="en-US"/>
        </w:rPr>
      </w:pPr>
      <w:r w:rsidRPr="00541F72">
        <w:rPr>
          <w:i/>
          <w:lang w:val="en-US"/>
        </w:rPr>
        <w:t>b</w:t>
      </w:r>
      <w:r w:rsidRPr="00541F72">
        <w:rPr>
          <w:i/>
          <w:vertAlign w:val="subscript"/>
          <w:lang w:val="en-US"/>
        </w:rPr>
        <w:t>4</w:t>
      </w:r>
      <w:r w:rsidRPr="00541F72">
        <w:rPr>
          <w:lang w:val="en-US"/>
        </w:rPr>
        <w:t xml:space="preserve"> – -0.93</w:t>
      </w:r>
    </w:p>
    <w:p w:rsidR="003B3315" w:rsidRPr="00541F72" w:rsidRDefault="003B3315" w:rsidP="006E76C7">
      <w:pPr>
        <w:rPr>
          <w:lang w:val="en-US"/>
        </w:rPr>
      </w:pPr>
    </w:p>
    <w:p w:rsidR="003B3315" w:rsidRPr="00541F72" w:rsidRDefault="003B3315" w:rsidP="00766354">
      <w:pPr>
        <w:pStyle w:val="Heading3"/>
        <w:rPr>
          <w:lang w:val="en-US"/>
        </w:rPr>
      </w:pPr>
      <w:r w:rsidRPr="00541F72">
        <w:rPr>
          <w:lang w:val="en-US"/>
        </w:rPr>
        <w:t>Third grade title</w:t>
      </w:r>
    </w:p>
    <w:p w:rsidR="003B3315" w:rsidRPr="00541F72" w:rsidRDefault="003B3315" w:rsidP="006E76C7">
      <w:pPr>
        <w:rPr>
          <w:lang w:val="en-US"/>
        </w:rPr>
      </w:pPr>
      <w:proofErr w:type="spellStart"/>
      <w:r w:rsidRPr="00541F72">
        <w:rPr>
          <w:lang w:val="en-US"/>
        </w:rPr>
        <w:t>Aenean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 at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iaculis</w:t>
      </w:r>
      <w:proofErr w:type="spellEnd"/>
      <w:r w:rsidRPr="00541F72">
        <w:rPr>
          <w:lang w:val="en-US"/>
        </w:rPr>
        <w:t xml:space="preserve"> id </w:t>
      </w:r>
      <w:proofErr w:type="gramStart"/>
      <w:r w:rsidRPr="00541F72">
        <w:rPr>
          <w:lang w:val="en-US"/>
        </w:rPr>
        <w:t>a</w:t>
      </w:r>
      <w:proofErr w:type="gramEnd"/>
      <w:r w:rsidRPr="00541F72">
        <w:rPr>
          <w:lang w:val="en-US"/>
        </w:rPr>
        <w:t xml:space="preserve"> ante. </w:t>
      </w:r>
      <w:proofErr w:type="spellStart"/>
      <w:r w:rsidRPr="00541F72">
        <w:rPr>
          <w:lang w:val="en-US"/>
        </w:rPr>
        <w:t>Morbi</w:t>
      </w:r>
      <w:proofErr w:type="spellEnd"/>
      <w:r w:rsidRPr="00541F72">
        <w:rPr>
          <w:lang w:val="en-US"/>
        </w:rPr>
        <w:t xml:space="preserve"> lorem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adipiscing</w:t>
      </w:r>
      <w:proofErr w:type="spellEnd"/>
      <w:r w:rsidRPr="00541F72">
        <w:rPr>
          <w:lang w:val="en-US"/>
        </w:rPr>
        <w:t xml:space="preserve"> a convallis </w:t>
      </w:r>
      <w:proofErr w:type="gramStart"/>
      <w:r w:rsidRPr="00541F72">
        <w:rPr>
          <w:lang w:val="en-US"/>
        </w:rPr>
        <w:t>non</w:t>
      </w:r>
      <w:proofErr w:type="gram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scelerisque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lorem.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in </w:t>
      </w:r>
      <w:proofErr w:type="spellStart"/>
      <w:proofErr w:type="gramStart"/>
      <w:r w:rsidRPr="00541F72">
        <w:rPr>
          <w:lang w:val="en-US"/>
        </w:rPr>
        <w:t>purus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at cursus dolor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. Nunc quam </w:t>
      </w:r>
      <w:proofErr w:type="spellStart"/>
      <w:r w:rsidRPr="00541F72">
        <w:rPr>
          <w:lang w:val="en-US"/>
        </w:rPr>
        <w:t>nulla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bibendum</w:t>
      </w:r>
      <w:proofErr w:type="spellEnd"/>
      <w:r w:rsidRPr="00541F72">
        <w:rPr>
          <w:lang w:val="en-US"/>
        </w:rPr>
        <w:t xml:space="preserve"> at, </w:t>
      </w:r>
      <w:proofErr w:type="spellStart"/>
      <w:r w:rsidRPr="00541F72">
        <w:rPr>
          <w:lang w:val="en-US"/>
        </w:rPr>
        <w:t>sagittis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quis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eros</w:t>
      </w:r>
      <w:proofErr w:type="spellEnd"/>
      <w:r w:rsidRPr="00541F72">
        <w:rPr>
          <w:lang w:val="en-US"/>
        </w:rPr>
        <w:t xml:space="preserve">. Nam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, magna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, mi </w:t>
      </w:r>
      <w:proofErr w:type="spellStart"/>
      <w:r w:rsidRPr="00541F72">
        <w:rPr>
          <w:lang w:val="en-US"/>
        </w:rPr>
        <w:t>nibh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sollicitudin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nisl</w:t>
      </w:r>
      <w:proofErr w:type="spellEnd"/>
      <w:r w:rsidRPr="00541F72">
        <w:rPr>
          <w:lang w:val="en-US"/>
        </w:rPr>
        <w:t xml:space="preserve">, </w:t>
      </w:r>
      <w:proofErr w:type="gramStart"/>
      <w:r w:rsidRPr="00541F72">
        <w:rPr>
          <w:lang w:val="en-US"/>
        </w:rPr>
        <w:t>et</w:t>
      </w:r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ullamcorper</w:t>
      </w:r>
      <w:proofErr w:type="spellEnd"/>
      <w:r w:rsidRPr="00541F72">
        <w:rPr>
          <w:lang w:val="en-US"/>
        </w:rPr>
        <w:t xml:space="preserve"> dolor ligula ac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erat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volutpat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lectus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eros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eleifend</w:t>
      </w:r>
      <w:proofErr w:type="spellEnd"/>
      <w:r w:rsidRPr="00541F72">
        <w:rPr>
          <w:lang w:val="en-US"/>
        </w:rPr>
        <w:t xml:space="preserve"> id a </w:t>
      </w:r>
      <w:proofErr w:type="spellStart"/>
      <w:r w:rsidRPr="00541F72">
        <w:rPr>
          <w:lang w:val="en-US"/>
        </w:rPr>
        <w:t>sapien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pretium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in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dictum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condimentum</w:t>
      </w:r>
      <w:proofErr w:type="spellEnd"/>
      <w:r w:rsidRPr="00541F72">
        <w:rPr>
          <w:lang w:val="en-US"/>
        </w:rPr>
        <w:t xml:space="preserve"> ligula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convallis </w:t>
      </w:r>
      <w:proofErr w:type="spellStart"/>
      <w:r w:rsidRPr="00541F72">
        <w:rPr>
          <w:lang w:val="en-US"/>
        </w:rPr>
        <w:t>euismod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varius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lectus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eros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eleifend</w:t>
      </w:r>
      <w:proofErr w:type="spellEnd"/>
      <w:r w:rsidRPr="00541F72">
        <w:rPr>
          <w:lang w:val="en-US"/>
        </w:rPr>
        <w:t xml:space="preserve"> id a </w:t>
      </w:r>
      <w:proofErr w:type="spellStart"/>
      <w:r w:rsidRPr="00541F72">
        <w:rPr>
          <w:lang w:val="en-US"/>
        </w:rPr>
        <w:t>sapien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pretium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in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dictum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condimentum</w:t>
      </w:r>
      <w:proofErr w:type="spellEnd"/>
      <w:r w:rsidRPr="00541F72">
        <w:rPr>
          <w:lang w:val="en-US"/>
        </w:rPr>
        <w:t xml:space="preserve"> ligula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tempor</w:t>
      </w:r>
      <w:proofErr w:type="spellEnd"/>
      <w:r w:rsidRPr="00541F72">
        <w:rPr>
          <w:lang w:val="en-US"/>
        </w:rPr>
        <w:t xml:space="preserve"> convallis </w:t>
      </w:r>
      <w:proofErr w:type="spellStart"/>
      <w:r w:rsidRPr="00541F72">
        <w:rPr>
          <w:lang w:val="en-US"/>
        </w:rPr>
        <w:t>euismod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varius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enim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lectus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eros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rhoncus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eleifend</w:t>
      </w:r>
      <w:proofErr w:type="spellEnd"/>
      <w:r w:rsidRPr="00541F72">
        <w:rPr>
          <w:lang w:val="en-US"/>
        </w:rPr>
        <w:t xml:space="preserve"> id a </w:t>
      </w:r>
      <w:proofErr w:type="spellStart"/>
      <w:r w:rsidRPr="00541F72">
        <w:rPr>
          <w:lang w:val="en-US"/>
        </w:rPr>
        <w:t>sapien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pretium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urna</w:t>
      </w:r>
      <w:proofErr w:type="spellEnd"/>
      <w:r w:rsidRPr="00541F72">
        <w:rPr>
          <w:lang w:val="en-US"/>
        </w:rPr>
        <w:t xml:space="preserve"> in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dictum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condimentum</w:t>
      </w:r>
      <w:proofErr w:type="spellEnd"/>
      <w:r w:rsidRPr="00541F72">
        <w:rPr>
          <w:lang w:val="en-US"/>
        </w:rPr>
        <w:t xml:space="preserve"> ligula </w:t>
      </w:r>
      <w:proofErr w:type="spellStart"/>
      <w:r w:rsidRPr="00541F72">
        <w:rPr>
          <w:lang w:val="en-US"/>
        </w:rPr>
        <w:t>faucibus</w:t>
      </w:r>
      <w:proofErr w:type="spellEnd"/>
      <w:r w:rsidRPr="00541F72">
        <w:rPr>
          <w:lang w:val="en-US"/>
        </w:rPr>
        <w:t xml:space="preserve">. </w:t>
      </w:r>
    </w:p>
    <w:p w:rsidR="003B3315" w:rsidRPr="00541F72" w:rsidRDefault="00587B0F" w:rsidP="00187476">
      <w:pPr>
        <w:pStyle w:val="Default"/>
        <w:jc w:val="center"/>
        <w:rPr>
          <w:bCs/>
        </w:rPr>
      </w:pPr>
      <w:r w:rsidRPr="00541F72">
        <w:rPr>
          <w:noProof/>
          <w:lang w:val="hr-HR" w:eastAsia="hr-HR"/>
        </w:rPr>
        <w:drawing>
          <wp:inline distT="0" distB="0" distL="0" distR="0">
            <wp:extent cx="2114550" cy="1581150"/>
            <wp:effectExtent l="0" t="0" r="0" b="0"/>
            <wp:docPr id="4" name="Picture 4" descr="1904201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0420132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5" w:rsidRPr="00541F72" w:rsidRDefault="009E7615" w:rsidP="009E7615">
      <w:pPr>
        <w:pStyle w:val="Caption"/>
        <w:rPr>
          <w:lang w:val="en-US"/>
        </w:rPr>
      </w:pPr>
      <w:r w:rsidRPr="00541F72">
        <w:rPr>
          <w:lang w:val="en-US"/>
        </w:rPr>
        <w:t xml:space="preserve">Figure </w:t>
      </w:r>
      <w:r w:rsidRPr="00541F72">
        <w:rPr>
          <w:lang w:val="en-US"/>
        </w:rPr>
        <w:fldChar w:fldCharType="begin"/>
      </w:r>
      <w:r w:rsidRPr="00541F72">
        <w:rPr>
          <w:lang w:val="en-US"/>
        </w:rPr>
        <w:instrText xml:space="preserve"> SEQ Figure \* ARABIC </w:instrText>
      </w:r>
      <w:r w:rsidRPr="00541F72">
        <w:rPr>
          <w:lang w:val="en-US"/>
        </w:rPr>
        <w:fldChar w:fldCharType="separate"/>
      </w:r>
      <w:r w:rsidRPr="00541F72">
        <w:rPr>
          <w:lang w:val="en-US"/>
        </w:rPr>
        <w:t>2</w:t>
      </w:r>
      <w:r w:rsidRPr="00541F72">
        <w:rPr>
          <w:lang w:val="en-US"/>
        </w:rPr>
        <w:fldChar w:fldCharType="end"/>
      </w:r>
      <w:r w:rsidR="003B3315" w:rsidRPr="00541F72">
        <w:rPr>
          <w:lang w:val="en-US"/>
        </w:rPr>
        <w:t>. A sample figure</w:t>
      </w:r>
    </w:p>
    <w:p w:rsidR="003B3315" w:rsidRPr="00541F72" w:rsidRDefault="003B3315" w:rsidP="006E76C7">
      <w:pPr>
        <w:rPr>
          <w:lang w:val="en-US"/>
        </w:rPr>
      </w:pPr>
      <w:r w:rsidRPr="00541F72">
        <w:rPr>
          <w:lang w:val="en-US"/>
        </w:rPr>
        <w:t xml:space="preserve">In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ante,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cursus in,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vitae est.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odio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fringilla</w:t>
      </w:r>
      <w:proofErr w:type="spellEnd"/>
      <w:proofErr w:type="gram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porta vitae dolor.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tortor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facilisis</w:t>
      </w:r>
      <w:proofErr w:type="spellEnd"/>
      <w:r w:rsidRPr="00541F72">
        <w:rPr>
          <w:lang w:val="en-US"/>
        </w:rPr>
        <w:t xml:space="preserve"> a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rutrum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diam.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>non nisi</w:t>
      </w:r>
      <w:proofErr w:type="gram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dapibus</w:t>
      </w:r>
      <w:proofErr w:type="spellEnd"/>
      <w:r w:rsidRPr="00541F72">
        <w:rPr>
          <w:lang w:val="en-US"/>
        </w:rPr>
        <w:t xml:space="preserve"> mi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sem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suscipit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cursus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tempus.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tortor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facilisis</w:t>
      </w:r>
      <w:proofErr w:type="spellEnd"/>
      <w:r w:rsidRPr="00541F72">
        <w:rPr>
          <w:lang w:val="en-US"/>
        </w:rPr>
        <w:t xml:space="preserve"> a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rutrum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diam.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>non nisi</w:t>
      </w:r>
      <w:proofErr w:type="gram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dapibus</w:t>
      </w:r>
      <w:proofErr w:type="spellEnd"/>
      <w:r w:rsidRPr="00541F72">
        <w:rPr>
          <w:lang w:val="en-US"/>
        </w:rPr>
        <w:t xml:space="preserve"> mi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sem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suscipit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cursus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tempus.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tortor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facilisis</w:t>
      </w:r>
      <w:proofErr w:type="spellEnd"/>
      <w:r w:rsidRPr="00541F72">
        <w:rPr>
          <w:lang w:val="en-US"/>
        </w:rPr>
        <w:t xml:space="preserve"> a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rutrum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diam.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>non nisi</w:t>
      </w:r>
      <w:proofErr w:type="gram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dapibus</w:t>
      </w:r>
      <w:proofErr w:type="spellEnd"/>
      <w:r w:rsidRPr="00541F72">
        <w:rPr>
          <w:lang w:val="en-US"/>
        </w:rPr>
        <w:t xml:space="preserve"> mi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sem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suscipit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cursus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tempus.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laoreet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velit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congue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Cras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justo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blandit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accumsan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vel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vehicula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quam.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est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turpis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eget</w:t>
      </w:r>
      <w:proofErr w:type="spellEnd"/>
      <w:r w:rsidRPr="00541F72">
        <w:rPr>
          <w:lang w:val="en-US"/>
        </w:rPr>
        <w:t xml:space="preserve"> tempus </w:t>
      </w:r>
      <w:proofErr w:type="spellStart"/>
      <w:r w:rsidRPr="00541F72">
        <w:rPr>
          <w:lang w:val="en-US"/>
        </w:rPr>
        <w:t>nunc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ac </w:t>
      </w:r>
      <w:proofErr w:type="spellStart"/>
      <w:r w:rsidRPr="00541F72">
        <w:rPr>
          <w:lang w:val="en-US"/>
        </w:rPr>
        <w:t>risus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, at </w:t>
      </w:r>
      <w:proofErr w:type="spellStart"/>
      <w:r w:rsidRPr="00541F72">
        <w:rPr>
          <w:lang w:val="en-US"/>
        </w:rPr>
        <w:t>imperdiet</w:t>
      </w:r>
      <w:proofErr w:type="spellEnd"/>
      <w:r w:rsidRPr="00541F72">
        <w:rPr>
          <w:lang w:val="en-US"/>
        </w:rPr>
        <w:t xml:space="preserve"> magna. In </w:t>
      </w:r>
      <w:proofErr w:type="spellStart"/>
      <w:r w:rsidRPr="00541F72">
        <w:rPr>
          <w:lang w:val="en-US"/>
        </w:rPr>
        <w:t>metus</w:t>
      </w:r>
      <w:proofErr w:type="spellEnd"/>
      <w:r w:rsidRPr="00541F72">
        <w:rPr>
          <w:lang w:val="en-US"/>
        </w:rPr>
        <w:t xml:space="preserve"> ante,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eu</w:t>
      </w:r>
      <w:proofErr w:type="spellEnd"/>
      <w:r w:rsidRPr="00541F72">
        <w:rPr>
          <w:lang w:val="en-US"/>
        </w:rPr>
        <w:t xml:space="preserve"> cursus in, </w:t>
      </w:r>
      <w:proofErr w:type="spellStart"/>
      <w:r w:rsidRPr="00541F72">
        <w:rPr>
          <w:lang w:val="en-US"/>
        </w:rPr>
        <w:t>egestas</w:t>
      </w:r>
      <w:proofErr w:type="spellEnd"/>
      <w:r w:rsidRPr="00541F72">
        <w:rPr>
          <w:lang w:val="en-US"/>
        </w:rPr>
        <w:t xml:space="preserve"> vitae est.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felis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odio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mattis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 xml:space="preserve">non </w:t>
      </w:r>
      <w:proofErr w:type="spellStart"/>
      <w:r w:rsidRPr="00541F72">
        <w:rPr>
          <w:lang w:val="en-US"/>
        </w:rPr>
        <w:t>fringilla</w:t>
      </w:r>
      <w:proofErr w:type="spellEnd"/>
      <w:proofErr w:type="gram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r w:rsidRPr="00541F72">
        <w:rPr>
          <w:lang w:val="en-US"/>
        </w:rPr>
        <w:lastRenderedPageBreak/>
        <w:t xml:space="preserve">porta vitae dolor. </w:t>
      </w:r>
      <w:proofErr w:type="spellStart"/>
      <w:r w:rsidRPr="00541F72">
        <w:rPr>
          <w:lang w:val="en-US"/>
        </w:rPr>
        <w:t>Donec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arcu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tortor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facilisis</w:t>
      </w:r>
      <w:proofErr w:type="spellEnd"/>
      <w:r w:rsidRPr="00541F72">
        <w:rPr>
          <w:lang w:val="en-US"/>
        </w:rPr>
        <w:t xml:space="preserve"> a </w:t>
      </w:r>
      <w:proofErr w:type="spellStart"/>
      <w:r w:rsidRPr="00541F72">
        <w:rPr>
          <w:lang w:val="en-US"/>
        </w:rPr>
        <w:t>luctus</w:t>
      </w:r>
      <w:proofErr w:type="spellEnd"/>
      <w:r w:rsidRPr="00541F72">
        <w:rPr>
          <w:lang w:val="en-US"/>
        </w:rPr>
        <w:t xml:space="preserve">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, </w:t>
      </w:r>
      <w:proofErr w:type="spellStart"/>
      <w:r w:rsidRPr="00541F72">
        <w:rPr>
          <w:lang w:val="en-US"/>
        </w:rPr>
        <w:t>rutrum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diam.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</w:t>
      </w:r>
      <w:proofErr w:type="gramStart"/>
      <w:r w:rsidRPr="00541F72">
        <w:rPr>
          <w:lang w:val="en-US"/>
        </w:rPr>
        <w:t>non nisi</w:t>
      </w:r>
      <w:proofErr w:type="gramEnd"/>
      <w:r w:rsidRPr="00541F72">
        <w:rPr>
          <w:lang w:val="en-US"/>
        </w:rPr>
        <w:t xml:space="preserve"> magna, </w:t>
      </w:r>
      <w:proofErr w:type="spellStart"/>
      <w:r w:rsidRPr="00541F72">
        <w:rPr>
          <w:lang w:val="en-US"/>
        </w:rPr>
        <w:t>viverra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tristique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orci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Sed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dapibus</w:t>
      </w:r>
      <w:proofErr w:type="spellEnd"/>
      <w:r w:rsidRPr="00541F72">
        <w:rPr>
          <w:lang w:val="en-US"/>
        </w:rPr>
        <w:t xml:space="preserve"> mi sit </w:t>
      </w:r>
      <w:proofErr w:type="spellStart"/>
      <w:r w:rsidRPr="00541F72">
        <w:rPr>
          <w:lang w:val="en-US"/>
        </w:rPr>
        <w:t>amet</w:t>
      </w:r>
      <w:proofErr w:type="spellEnd"/>
      <w:r w:rsidRPr="00541F72">
        <w:rPr>
          <w:lang w:val="en-US"/>
        </w:rPr>
        <w:t xml:space="preserve"> </w:t>
      </w:r>
      <w:proofErr w:type="spellStart"/>
      <w:proofErr w:type="gramStart"/>
      <w:r w:rsidRPr="00541F72">
        <w:rPr>
          <w:lang w:val="en-US"/>
        </w:rPr>
        <w:t>sem</w:t>
      </w:r>
      <w:proofErr w:type="spellEnd"/>
      <w:proofErr w:type="gram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aliquam</w:t>
      </w:r>
      <w:proofErr w:type="spellEnd"/>
      <w:r w:rsidRPr="00541F72">
        <w:rPr>
          <w:lang w:val="en-US"/>
        </w:rPr>
        <w:t xml:space="preserve"> </w:t>
      </w:r>
      <w:proofErr w:type="spellStart"/>
      <w:r w:rsidRPr="00541F72">
        <w:rPr>
          <w:lang w:val="en-US"/>
        </w:rPr>
        <w:t>suscipit</w:t>
      </w:r>
      <w:proofErr w:type="spellEnd"/>
      <w:r w:rsidRPr="00541F72">
        <w:rPr>
          <w:lang w:val="en-US"/>
        </w:rPr>
        <w:t xml:space="preserve">. </w:t>
      </w:r>
      <w:proofErr w:type="spellStart"/>
      <w:r w:rsidRPr="00541F72">
        <w:rPr>
          <w:lang w:val="en-US"/>
        </w:rPr>
        <w:t>Quisque</w:t>
      </w:r>
      <w:proofErr w:type="spellEnd"/>
      <w:r w:rsidRPr="00541F72">
        <w:rPr>
          <w:lang w:val="en-US"/>
        </w:rPr>
        <w:t xml:space="preserve"> cursus </w:t>
      </w:r>
      <w:proofErr w:type="spellStart"/>
      <w:r w:rsidRPr="00541F72">
        <w:rPr>
          <w:lang w:val="en-US"/>
        </w:rPr>
        <w:t>consectetur</w:t>
      </w:r>
      <w:proofErr w:type="spellEnd"/>
      <w:r w:rsidRPr="00541F72">
        <w:rPr>
          <w:lang w:val="en-US"/>
        </w:rPr>
        <w:t xml:space="preserve"> tempus.</w:t>
      </w:r>
    </w:p>
    <w:p w:rsidR="003B3315" w:rsidRPr="00541F72" w:rsidRDefault="003B3315" w:rsidP="00187476">
      <w:pPr>
        <w:pStyle w:val="Default"/>
        <w:rPr>
          <w:b/>
          <w:bCs/>
          <w:sz w:val="23"/>
          <w:szCs w:val="23"/>
        </w:rPr>
      </w:pPr>
      <w:r w:rsidRPr="00541F72">
        <w:rPr>
          <w:b/>
          <w:bCs/>
          <w:sz w:val="23"/>
          <w:szCs w:val="23"/>
        </w:rPr>
        <w:t xml:space="preserve">Acknowledgements: </w:t>
      </w:r>
      <w:r w:rsidRPr="00541F72">
        <w:rPr>
          <w:bCs/>
          <w:sz w:val="23"/>
          <w:szCs w:val="23"/>
        </w:rPr>
        <w:t xml:space="preserve">We </w:t>
      </w:r>
      <w:proofErr w:type="gramStart"/>
      <w:r w:rsidRPr="00541F72">
        <w:rPr>
          <w:bCs/>
          <w:sz w:val="23"/>
          <w:szCs w:val="23"/>
        </w:rPr>
        <w:t>wish to thank</w:t>
      </w:r>
      <w:proofErr w:type="gramEnd"/>
      <w:r w:rsidRPr="00541F72">
        <w:rPr>
          <w:bCs/>
          <w:sz w:val="23"/>
          <w:szCs w:val="23"/>
        </w:rPr>
        <w:t>....</w:t>
      </w:r>
    </w:p>
    <w:p w:rsidR="003B3315" w:rsidRPr="00541F72" w:rsidRDefault="003B3315" w:rsidP="00BF5928">
      <w:pPr>
        <w:pStyle w:val="Heading1"/>
        <w:numPr>
          <w:ilvl w:val="0"/>
          <w:numId w:val="0"/>
        </w:numPr>
        <w:ind w:left="357" w:hanging="357"/>
        <w:rPr>
          <w:lang w:val="en-US"/>
        </w:rPr>
      </w:pPr>
      <w:r w:rsidRPr="00541F72">
        <w:rPr>
          <w:lang w:val="en-US"/>
        </w:rPr>
        <w:t>REFERENCES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 xml:space="preserve">Gary, D. (2012): </w:t>
      </w:r>
      <w:proofErr w:type="spellStart"/>
      <w:r w:rsidRPr="00541F72">
        <w:rPr>
          <w:rFonts w:ascii="Times New Roman" w:hAnsi="Times New Roman" w:cs="Times New Roman"/>
          <w:bCs/>
          <w:i/>
          <w:sz w:val="22"/>
          <w:szCs w:val="22"/>
        </w:rPr>
        <w:t>Nanocellulose</w:t>
      </w:r>
      <w:proofErr w:type="spellEnd"/>
      <w:r w:rsidRPr="00541F72">
        <w:rPr>
          <w:rFonts w:ascii="Times New Roman" w:hAnsi="Times New Roman" w:cs="Times New Roman"/>
          <w:bCs/>
          <w:i/>
          <w:sz w:val="22"/>
          <w:szCs w:val="22"/>
        </w:rPr>
        <w:t>: From Nature to High Performance Tailored Material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Holzforschung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67 (3): pp. 353-353.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 xml:space="preserve">Miklečić, J.; Španić, N.; Jirouš-Rajković, V. (2012): </w:t>
      </w:r>
      <w:r w:rsidRPr="00541F72">
        <w:rPr>
          <w:rFonts w:ascii="Times New Roman" w:hAnsi="Times New Roman" w:cs="Times New Roman"/>
          <w:bCs/>
          <w:i/>
          <w:sz w:val="22"/>
          <w:szCs w:val="22"/>
        </w:rPr>
        <w:t>Wood Color Changes by Ammonia Fuming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Bioresources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7 (3): pp. 3767-3778.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Mirski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R.;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Majka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J.;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Dziurka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D. (2012): </w:t>
      </w:r>
      <w:r w:rsidRPr="00541F72">
        <w:rPr>
          <w:rFonts w:ascii="Times New Roman" w:hAnsi="Times New Roman" w:cs="Times New Roman"/>
          <w:bCs/>
          <w:i/>
          <w:sz w:val="22"/>
          <w:szCs w:val="22"/>
        </w:rPr>
        <w:t xml:space="preserve">The Effect of Residual Swelling after Drying on Internal Bond in </w:t>
      </w:r>
      <w:proofErr w:type="spellStart"/>
      <w:r w:rsidRPr="00541F72">
        <w:rPr>
          <w:rFonts w:ascii="Times New Roman" w:hAnsi="Times New Roman" w:cs="Times New Roman"/>
          <w:bCs/>
          <w:i/>
          <w:sz w:val="22"/>
          <w:szCs w:val="22"/>
        </w:rPr>
        <w:t>OSB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>. Drvna Industrija 63 (4): pp. 241-247.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 xml:space="preserve">Saka, S. (2001): </w:t>
      </w:r>
      <w:r w:rsidRPr="00541F72">
        <w:rPr>
          <w:rFonts w:ascii="Times New Roman" w:hAnsi="Times New Roman" w:cs="Times New Roman"/>
          <w:bCs/>
          <w:i/>
          <w:sz w:val="22"/>
          <w:szCs w:val="22"/>
        </w:rPr>
        <w:t>Chemical Composition and Distribution</w:t>
      </w:r>
      <w:r w:rsidRPr="00541F72">
        <w:rPr>
          <w:rFonts w:ascii="Times New Roman" w:hAnsi="Times New Roman" w:cs="Times New Roman"/>
          <w:bCs/>
          <w:sz w:val="22"/>
          <w:szCs w:val="22"/>
        </w:rPr>
        <w:t>. In: Wood and Cellulosic Chemi</w:t>
      </w:r>
      <w:r w:rsidR="00EC41DE" w:rsidRPr="00541F72">
        <w:rPr>
          <w:rFonts w:ascii="Times New Roman" w:hAnsi="Times New Roman" w:cs="Times New Roman"/>
          <w:bCs/>
          <w:sz w:val="22"/>
          <w:szCs w:val="22"/>
        </w:rPr>
        <w:t>s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try. Marcel Dekker, Inc., </w:t>
      </w:r>
      <w:r w:rsidR="00EC41DE" w:rsidRPr="00541F72">
        <w:rPr>
          <w:rFonts w:ascii="Times New Roman" w:hAnsi="Times New Roman" w:cs="Times New Roman"/>
          <w:bCs/>
          <w:sz w:val="22"/>
          <w:szCs w:val="22"/>
        </w:rPr>
        <w:t>N</w:t>
      </w:r>
      <w:r w:rsidRPr="00541F72">
        <w:rPr>
          <w:rFonts w:ascii="Times New Roman" w:hAnsi="Times New Roman" w:cs="Times New Roman"/>
          <w:bCs/>
          <w:sz w:val="22"/>
          <w:szCs w:val="22"/>
        </w:rPr>
        <w:t>ew York, 51-81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Froidevaux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J.;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Gril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J.;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Navi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, P. (2013): </w:t>
      </w:r>
      <w:proofErr w:type="spellStart"/>
      <w:r w:rsidRPr="00541F72">
        <w:rPr>
          <w:rFonts w:ascii="Times New Roman" w:hAnsi="Times New Roman" w:cs="Times New Roman"/>
          <w:bCs/>
          <w:i/>
          <w:sz w:val="22"/>
          <w:szCs w:val="22"/>
        </w:rPr>
        <w:t>Strengt</w:t>
      </w:r>
      <w:proofErr w:type="spellEnd"/>
      <w:r w:rsidRPr="00541F72">
        <w:rPr>
          <w:rFonts w:ascii="Times New Roman" w:hAnsi="Times New Roman" w:cs="Times New Roman"/>
          <w:bCs/>
          <w:i/>
          <w:sz w:val="22"/>
          <w:szCs w:val="22"/>
        </w:rPr>
        <w:t xml:space="preserve"> Prediction of Mild Thermo-hydro treatments and extrapolation for natural aging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. In: Proceedings of the </w:t>
      </w:r>
      <w:proofErr w:type="gramStart"/>
      <w:r w:rsidRPr="00541F72">
        <w:rPr>
          <w:rFonts w:ascii="Times New Roman" w:hAnsi="Times New Roman" w:cs="Times New Roman"/>
          <w:bCs/>
          <w:sz w:val="22"/>
          <w:szCs w:val="22"/>
        </w:rPr>
        <w:t>3</w:t>
      </w:r>
      <w:r w:rsidRPr="00541F72">
        <w:rPr>
          <w:rFonts w:ascii="Times New Roman" w:hAnsi="Times New Roman" w:cs="Times New Roman"/>
          <w:bCs/>
          <w:sz w:val="22"/>
          <w:szCs w:val="22"/>
          <w:vertAlign w:val="superscript"/>
        </w:rPr>
        <w:t>rd</w:t>
      </w:r>
      <w:proofErr w:type="gram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COST Action Annual Conference “Evaluation, processing and predicting of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THM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treated wood </w:t>
      </w:r>
      <w:proofErr w:type="spellStart"/>
      <w:r w:rsidRPr="00541F72">
        <w:rPr>
          <w:rFonts w:ascii="Times New Roman" w:hAnsi="Times New Roman" w:cs="Times New Roman"/>
          <w:bCs/>
          <w:sz w:val="22"/>
          <w:szCs w:val="22"/>
        </w:rPr>
        <w:t>behaviour</w:t>
      </w:r>
      <w:proofErr w:type="spell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by experimental and numerical methods”. Romania. </w:t>
      </w:r>
      <w:proofErr w:type="gramStart"/>
      <w:r w:rsidRPr="00541F72">
        <w:rPr>
          <w:rFonts w:ascii="Times New Roman" w:hAnsi="Times New Roman" w:cs="Times New Roman"/>
          <w:bCs/>
          <w:sz w:val="22"/>
          <w:szCs w:val="22"/>
        </w:rPr>
        <w:t>April,</w:t>
      </w:r>
      <w:proofErr w:type="gramEnd"/>
      <w:r w:rsidRPr="00541F72">
        <w:rPr>
          <w:rFonts w:ascii="Times New Roman" w:hAnsi="Times New Roman" w:cs="Times New Roman"/>
          <w:bCs/>
          <w:sz w:val="22"/>
          <w:szCs w:val="22"/>
        </w:rPr>
        <w:t xml:space="preserve"> 2013. 33-34.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 xml:space="preserve">European Commission (2013): </w:t>
      </w:r>
      <w:r w:rsidRPr="00541F72">
        <w:rPr>
          <w:rFonts w:ascii="Times New Roman" w:hAnsi="Times New Roman" w:cs="Times New Roman"/>
          <w:bCs/>
          <w:i/>
          <w:sz w:val="22"/>
          <w:szCs w:val="22"/>
        </w:rPr>
        <w:t>Application of EU law.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B3315" w:rsidRPr="00541F72" w:rsidRDefault="003B3315" w:rsidP="00156360">
      <w:pPr>
        <w:pStyle w:val="Default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ab/>
        <w:t xml:space="preserve">URL: </w:t>
      </w:r>
      <w:hyperlink r:id="rId10" w:history="1">
        <w:r w:rsidR="00994189" w:rsidRPr="00541F72">
          <w:rPr>
            <w:rStyle w:val="Hyperlink"/>
            <w:rFonts w:ascii="Times New Roman" w:hAnsi="Times New Roman"/>
            <w:sz w:val="22"/>
            <w:szCs w:val="22"/>
          </w:rPr>
          <w:t>http://ec.europa.eu/eu_law/introduction/what_directive_en.htm</w:t>
        </w:r>
      </w:hyperlink>
      <w:r w:rsidR="00994189" w:rsidRPr="00541F72">
        <w:rPr>
          <w:rFonts w:ascii="Times New Roman" w:hAnsi="Times New Roman" w:cs="Times New Roman"/>
          <w:sz w:val="22"/>
          <w:szCs w:val="22"/>
        </w:rPr>
        <w:t xml:space="preserve"> </w:t>
      </w:r>
      <w:r w:rsidR="00994189" w:rsidRPr="00541F72">
        <w:rPr>
          <w:rFonts w:ascii="Times New Roman" w:hAnsi="Times New Roman"/>
          <w:bCs/>
          <w:sz w:val="22"/>
          <w:szCs w:val="22"/>
        </w:rPr>
        <w:t>(Accessed Jan. 27, 2018).</w:t>
      </w:r>
    </w:p>
    <w:p w:rsidR="003B3315" w:rsidRPr="00541F72" w:rsidRDefault="003B3315" w:rsidP="002B4C6A">
      <w:pPr>
        <w:pStyle w:val="Default"/>
        <w:jc w:val="both"/>
        <w:rPr>
          <w:rFonts w:ascii="Times New Roman" w:hAnsi="Times New Roman"/>
          <w:bCs/>
        </w:rPr>
      </w:pPr>
      <w:r w:rsidRPr="00541F72">
        <w:rPr>
          <w:rFonts w:ascii="Times New Roman" w:hAnsi="Times New Roman" w:cs="Times New Roman"/>
          <w:bCs/>
          <w:sz w:val="22"/>
          <w:szCs w:val="22"/>
        </w:rPr>
        <w:t>I</w:t>
      </w:r>
      <w:r w:rsidR="00994189" w:rsidRPr="00541F72">
        <w:rPr>
          <w:rFonts w:ascii="Times New Roman" w:hAnsi="Times New Roman" w:cs="Times New Roman"/>
          <w:bCs/>
          <w:sz w:val="22"/>
          <w:szCs w:val="22"/>
        </w:rPr>
        <w:t>SO</w:t>
      </w:r>
      <w:r w:rsidRPr="00541F72">
        <w:rPr>
          <w:rFonts w:ascii="Times New Roman" w:hAnsi="Times New Roman" w:cs="Times New Roman"/>
          <w:bCs/>
          <w:sz w:val="22"/>
          <w:szCs w:val="22"/>
        </w:rPr>
        <w:t xml:space="preserve"> standard 20473 (2007): </w:t>
      </w:r>
      <w:r w:rsidRPr="00541F72">
        <w:rPr>
          <w:rFonts w:ascii="Times New Roman" w:hAnsi="Times New Roman"/>
          <w:bCs/>
          <w:sz w:val="22"/>
          <w:szCs w:val="22"/>
        </w:rPr>
        <w:t>Optics</w:t>
      </w:r>
      <w:r w:rsidR="00994189" w:rsidRPr="00541F72">
        <w:rPr>
          <w:rFonts w:ascii="Times New Roman" w:hAnsi="Times New Roman"/>
          <w:bCs/>
          <w:sz w:val="22"/>
          <w:szCs w:val="22"/>
        </w:rPr>
        <w:t xml:space="preserve"> and photonics – Spectral bands.</w:t>
      </w:r>
    </w:p>
    <w:sectPr w:rsidR="003B3315" w:rsidRPr="00541F72" w:rsidSect="00C77CE8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134" w:right="1418" w:bottom="1134" w:left="1418" w:header="709" w:footer="18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E2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6E" w:rsidRDefault="00030E6E" w:rsidP="006E76C7">
      <w:r>
        <w:separator/>
      </w:r>
    </w:p>
    <w:p w:rsidR="00030E6E" w:rsidRDefault="00030E6E" w:rsidP="006E76C7"/>
  </w:endnote>
  <w:endnote w:type="continuationSeparator" w:id="0">
    <w:p w:rsidR="00030E6E" w:rsidRDefault="00030E6E" w:rsidP="006E76C7">
      <w:r>
        <w:continuationSeparator/>
      </w:r>
    </w:p>
    <w:p w:rsidR="00030E6E" w:rsidRDefault="00030E6E" w:rsidP="006E7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NKMG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15" w:rsidRPr="00C77CE8" w:rsidRDefault="003B3315" w:rsidP="00C77CE8">
    <w:pPr>
      <w:pStyle w:val="Footer"/>
      <w:pBdr>
        <w:top w:val="single" w:sz="4" w:space="1" w:color="auto"/>
      </w:pBdr>
      <w:spacing w:before="240" w:after="0"/>
      <w:ind w:firstLine="0"/>
      <w:rPr>
        <w:sz w:val="20"/>
      </w:rPr>
    </w:pPr>
    <w:r w:rsidRPr="00C77CE8">
      <w:rPr>
        <w:sz w:val="20"/>
      </w:rPr>
      <w:fldChar w:fldCharType="begin"/>
    </w:r>
    <w:r w:rsidRPr="00C77CE8">
      <w:rPr>
        <w:sz w:val="20"/>
      </w:rPr>
      <w:instrText xml:space="preserve"> PAGE   \* MERGEFORMAT </w:instrText>
    </w:r>
    <w:r w:rsidRPr="00C77CE8">
      <w:rPr>
        <w:sz w:val="20"/>
      </w:rPr>
      <w:fldChar w:fldCharType="separate"/>
    </w:r>
    <w:r w:rsidR="00A42A88">
      <w:rPr>
        <w:noProof/>
        <w:sz w:val="20"/>
      </w:rPr>
      <w:t>4</w:t>
    </w:r>
    <w:r w:rsidRPr="00C77CE8">
      <w:rPr>
        <w:sz w:val="20"/>
      </w:rPr>
      <w:fldChar w:fldCharType="end"/>
    </w:r>
  </w:p>
  <w:p w:rsidR="00C80537" w:rsidRDefault="00C80537" w:rsidP="006E76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15" w:rsidRPr="00C77CE8" w:rsidRDefault="003B3315" w:rsidP="00C77CE8">
    <w:pPr>
      <w:pStyle w:val="Footer"/>
      <w:pBdr>
        <w:top w:val="single" w:sz="4" w:space="1" w:color="auto"/>
      </w:pBdr>
      <w:spacing w:before="240" w:after="0"/>
      <w:jc w:val="right"/>
      <w:rPr>
        <w:sz w:val="20"/>
      </w:rPr>
    </w:pPr>
    <w:r w:rsidRPr="00C77CE8">
      <w:rPr>
        <w:sz w:val="20"/>
      </w:rPr>
      <w:fldChar w:fldCharType="begin"/>
    </w:r>
    <w:r w:rsidRPr="00C77CE8">
      <w:rPr>
        <w:sz w:val="20"/>
      </w:rPr>
      <w:instrText xml:space="preserve"> PAGE   \* MERGEFORMAT </w:instrText>
    </w:r>
    <w:r w:rsidRPr="00C77CE8">
      <w:rPr>
        <w:sz w:val="20"/>
      </w:rPr>
      <w:fldChar w:fldCharType="separate"/>
    </w:r>
    <w:r w:rsidR="00A42A88">
      <w:rPr>
        <w:noProof/>
        <w:sz w:val="20"/>
      </w:rPr>
      <w:t>3</w:t>
    </w:r>
    <w:r w:rsidRPr="00C77CE8">
      <w:rPr>
        <w:sz w:val="20"/>
      </w:rPr>
      <w:fldChar w:fldCharType="end"/>
    </w:r>
  </w:p>
  <w:p w:rsidR="00C80537" w:rsidRDefault="00C80537" w:rsidP="006E7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6E" w:rsidRDefault="00030E6E" w:rsidP="006E76C7">
      <w:r>
        <w:separator/>
      </w:r>
    </w:p>
    <w:p w:rsidR="00030E6E" w:rsidRDefault="00030E6E" w:rsidP="006E76C7"/>
  </w:footnote>
  <w:footnote w:type="continuationSeparator" w:id="0">
    <w:p w:rsidR="00030E6E" w:rsidRDefault="00030E6E" w:rsidP="006E76C7">
      <w:r>
        <w:continuationSeparator/>
      </w:r>
    </w:p>
    <w:p w:rsidR="00030E6E" w:rsidRDefault="00030E6E" w:rsidP="006E7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37" w:rsidRDefault="00C77CE8" w:rsidP="00C77CE8">
    <w:pPr>
      <w:pStyle w:val="Header1"/>
      <w:spacing w:after="240"/>
    </w:pPr>
    <w:r w:rsidRPr="001349F0">
      <w:t>30</w:t>
    </w:r>
    <w:r w:rsidRPr="001349F0">
      <w:rPr>
        <w:vertAlign w:val="superscript"/>
      </w:rPr>
      <w:t>th</w:t>
    </w:r>
    <w:r w:rsidRPr="001349F0">
      <w:t xml:space="preserve"> International Conference on Wood Science and Technology - ICWST 2019 “IMPLEMENTATION OF WOOD SCIENCE IN WOODWORKING SECTOR” and 70</w:t>
    </w:r>
    <w:r w:rsidRPr="001349F0">
      <w:rPr>
        <w:vertAlign w:val="superscript"/>
      </w:rPr>
      <w:t>th</w:t>
    </w:r>
    <w:r>
      <w:t xml:space="preserve"> A</w:t>
    </w:r>
    <w:r w:rsidRPr="001349F0">
      <w:t>nniversary of Drvna industrija Journal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15" w:rsidRPr="001349F0" w:rsidRDefault="00EE79BB" w:rsidP="00C77CE8">
    <w:pPr>
      <w:pStyle w:val="Header1"/>
      <w:spacing w:after="240"/>
    </w:pPr>
    <w:r w:rsidRPr="001349F0">
      <w:t>30</w:t>
    </w:r>
    <w:r w:rsidRPr="001349F0">
      <w:rPr>
        <w:vertAlign w:val="superscript"/>
      </w:rPr>
      <w:t>th</w:t>
    </w:r>
    <w:r w:rsidRPr="001349F0">
      <w:t xml:space="preserve"> International Conference on Wood Science and Technology - ICWST 2019 “IMPLEMENTATION OF WOOD SCIENCE IN WOODWORKING SECTOR” and 70</w:t>
    </w:r>
    <w:r w:rsidRPr="001349F0">
      <w:rPr>
        <w:vertAlign w:val="superscript"/>
      </w:rPr>
      <w:t>th</w:t>
    </w:r>
    <w:r w:rsidR="00C77CE8">
      <w:t xml:space="preserve"> </w:t>
    </w:r>
    <w:r w:rsidR="00C77CE8">
      <w:rPr>
        <w:lang w:val="hr-HR"/>
      </w:rPr>
      <w:t>A</w:t>
    </w:r>
    <w:r w:rsidRPr="001349F0">
      <w:t>nniversary of Drvna industrija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6CA"/>
    <w:multiLevelType w:val="hybridMultilevel"/>
    <w:tmpl w:val="889677C2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 w15:restartNumberingAfterBreak="0">
    <w:nsid w:val="219B6766"/>
    <w:multiLevelType w:val="hybridMultilevel"/>
    <w:tmpl w:val="C5107FF4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34AC78AB"/>
    <w:multiLevelType w:val="hybridMultilevel"/>
    <w:tmpl w:val="F584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71635"/>
    <w:multiLevelType w:val="hybridMultilevel"/>
    <w:tmpl w:val="FCD28EBC"/>
    <w:lvl w:ilvl="0" w:tplc="49B40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45179E"/>
    <w:multiLevelType w:val="hybridMultilevel"/>
    <w:tmpl w:val="D91E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3723C2"/>
    <w:multiLevelType w:val="hybridMultilevel"/>
    <w:tmpl w:val="3670ED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B6A71"/>
    <w:multiLevelType w:val="hybridMultilevel"/>
    <w:tmpl w:val="7116B68C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47460C78"/>
    <w:multiLevelType w:val="multilevel"/>
    <w:tmpl w:val="13307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49C25AA6"/>
    <w:multiLevelType w:val="hybridMultilevel"/>
    <w:tmpl w:val="DCD4682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12377"/>
    <w:multiLevelType w:val="hybridMultilevel"/>
    <w:tmpl w:val="0464DF98"/>
    <w:lvl w:ilvl="0" w:tplc="78584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D5E18"/>
    <w:multiLevelType w:val="hybridMultilevel"/>
    <w:tmpl w:val="1998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DE6BE5"/>
    <w:multiLevelType w:val="hybridMultilevel"/>
    <w:tmpl w:val="B1EE95DA"/>
    <w:lvl w:ilvl="0" w:tplc="1CD2FB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224C"/>
    <w:multiLevelType w:val="multilevel"/>
    <w:tmpl w:val="D408D4D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A2054C"/>
    <w:multiLevelType w:val="multilevel"/>
    <w:tmpl w:val="041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6D4E0CC0"/>
    <w:multiLevelType w:val="hybridMultilevel"/>
    <w:tmpl w:val="79A66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D01A4"/>
    <w:multiLevelType w:val="hybridMultilevel"/>
    <w:tmpl w:val="0B9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EA174B"/>
    <w:multiLevelType w:val="hybridMultilevel"/>
    <w:tmpl w:val="85E423A2"/>
    <w:lvl w:ilvl="0" w:tplc="4CD60D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CA7FF5"/>
    <w:multiLevelType w:val="hybridMultilevel"/>
    <w:tmpl w:val="52E6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5E00D8"/>
    <w:multiLevelType w:val="hybridMultilevel"/>
    <w:tmpl w:val="26B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6"/>
  </w:num>
  <w:num w:numId="16">
    <w:abstractNumId w:val="18"/>
  </w:num>
  <w:num w:numId="17">
    <w:abstractNumId w:val="9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MzAyMzS1sDA2MjVV0lEKTi0uzszPAykwrAUAMwSjPSwAAAA="/>
  </w:docVars>
  <w:rsids>
    <w:rsidRoot w:val="00FB4F67"/>
    <w:rsid w:val="00002D59"/>
    <w:rsid w:val="000112FA"/>
    <w:rsid w:val="00011B3F"/>
    <w:rsid w:val="000126A4"/>
    <w:rsid w:val="000307FB"/>
    <w:rsid w:val="00030E6E"/>
    <w:rsid w:val="00031630"/>
    <w:rsid w:val="0003304D"/>
    <w:rsid w:val="00033BD9"/>
    <w:rsid w:val="000358FD"/>
    <w:rsid w:val="00036854"/>
    <w:rsid w:val="00036CAD"/>
    <w:rsid w:val="000373FF"/>
    <w:rsid w:val="000405A9"/>
    <w:rsid w:val="00041F16"/>
    <w:rsid w:val="00042DAC"/>
    <w:rsid w:val="00043B3A"/>
    <w:rsid w:val="00045118"/>
    <w:rsid w:val="00050DB8"/>
    <w:rsid w:val="000538C1"/>
    <w:rsid w:val="000545B3"/>
    <w:rsid w:val="00060D73"/>
    <w:rsid w:val="00062245"/>
    <w:rsid w:val="00062D33"/>
    <w:rsid w:val="0006571A"/>
    <w:rsid w:val="00067D50"/>
    <w:rsid w:val="000724AA"/>
    <w:rsid w:val="00076A7F"/>
    <w:rsid w:val="00082D4C"/>
    <w:rsid w:val="00087CFA"/>
    <w:rsid w:val="00093FCD"/>
    <w:rsid w:val="00095F1C"/>
    <w:rsid w:val="000A007A"/>
    <w:rsid w:val="000A0FDB"/>
    <w:rsid w:val="000B1739"/>
    <w:rsid w:val="000C0610"/>
    <w:rsid w:val="000C2CB7"/>
    <w:rsid w:val="000D5CD1"/>
    <w:rsid w:val="000E02E2"/>
    <w:rsid w:val="000F01F6"/>
    <w:rsid w:val="000F0B6B"/>
    <w:rsid w:val="000F37A6"/>
    <w:rsid w:val="000F3D5A"/>
    <w:rsid w:val="000F72D2"/>
    <w:rsid w:val="0010040D"/>
    <w:rsid w:val="001009DE"/>
    <w:rsid w:val="00102C98"/>
    <w:rsid w:val="00104346"/>
    <w:rsid w:val="0010621E"/>
    <w:rsid w:val="0011240A"/>
    <w:rsid w:val="00115A06"/>
    <w:rsid w:val="00117C44"/>
    <w:rsid w:val="001227F0"/>
    <w:rsid w:val="00125953"/>
    <w:rsid w:val="00127BF2"/>
    <w:rsid w:val="00131AA5"/>
    <w:rsid w:val="001349F0"/>
    <w:rsid w:val="00135903"/>
    <w:rsid w:val="0013590B"/>
    <w:rsid w:val="00136214"/>
    <w:rsid w:val="00140506"/>
    <w:rsid w:val="001537D3"/>
    <w:rsid w:val="001543DB"/>
    <w:rsid w:val="00156360"/>
    <w:rsid w:val="001656AA"/>
    <w:rsid w:val="001715E6"/>
    <w:rsid w:val="00172A9E"/>
    <w:rsid w:val="001835B3"/>
    <w:rsid w:val="00185B12"/>
    <w:rsid w:val="00187476"/>
    <w:rsid w:val="00192EC2"/>
    <w:rsid w:val="001A2753"/>
    <w:rsid w:val="001A39F0"/>
    <w:rsid w:val="001B3F14"/>
    <w:rsid w:val="001B4449"/>
    <w:rsid w:val="001C0343"/>
    <w:rsid w:val="001C6103"/>
    <w:rsid w:val="001C68BD"/>
    <w:rsid w:val="001C7DE8"/>
    <w:rsid w:val="001D0F49"/>
    <w:rsid w:val="001D32D0"/>
    <w:rsid w:val="001D3D73"/>
    <w:rsid w:val="001D52C6"/>
    <w:rsid w:val="001D73A2"/>
    <w:rsid w:val="001D77B0"/>
    <w:rsid w:val="001D7815"/>
    <w:rsid w:val="001E3414"/>
    <w:rsid w:val="001F1A94"/>
    <w:rsid w:val="001F371F"/>
    <w:rsid w:val="00200126"/>
    <w:rsid w:val="00210F51"/>
    <w:rsid w:val="002176DF"/>
    <w:rsid w:val="0022017F"/>
    <w:rsid w:val="00224E63"/>
    <w:rsid w:val="00225659"/>
    <w:rsid w:val="0023259D"/>
    <w:rsid w:val="00236943"/>
    <w:rsid w:val="00236CAE"/>
    <w:rsid w:val="002435B5"/>
    <w:rsid w:val="00247907"/>
    <w:rsid w:val="00252EC1"/>
    <w:rsid w:val="002559AC"/>
    <w:rsid w:val="002562A1"/>
    <w:rsid w:val="00261CC9"/>
    <w:rsid w:val="0026306A"/>
    <w:rsid w:val="00265054"/>
    <w:rsid w:val="00266E3D"/>
    <w:rsid w:val="00267D14"/>
    <w:rsid w:val="0027261E"/>
    <w:rsid w:val="00276595"/>
    <w:rsid w:val="00276B26"/>
    <w:rsid w:val="0028177D"/>
    <w:rsid w:val="00281F95"/>
    <w:rsid w:val="00286427"/>
    <w:rsid w:val="002871F3"/>
    <w:rsid w:val="00290998"/>
    <w:rsid w:val="00290E02"/>
    <w:rsid w:val="00294733"/>
    <w:rsid w:val="002A0D7F"/>
    <w:rsid w:val="002A171D"/>
    <w:rsid w:val="002A17AA"/>
    <w:rsid w:val="002A1B6A"/>
    <w:rsid w:val="002A1D83"/>
    <w:rsid w:val="002A3614"/>
    <w:rsid w:val="002A4BFC"/>
    <w:rsid w:val="002A71B5"/>
    <w:rsid w:val="002A7C86"/>
    <w:rsid w:val="002B1436"/>
    <w:rsid w:val="002B1583"/>
    <w:rsid w:val="002B4C6A"/>
    <w:rsid w:val="002C7252"/>
    <w:rsid w:val="002D0374"/>
    <w:rsid w:val="002D19E1"/>
    <w:rsid w:val="002D3F85"/>
    <w:rsid w:val="002D6DE8"/>
    <w:rsid w:val="002D7057"/>
    <w:rsid w:val="002E40EB"/>
    <w:rsid w:val="002E54ED"/>
    <w:rsid w:val="002E663C"/>
    <w:rsid w:val="002E67C2"/>
    <w:rsid w:val="002F1432"/>
    <w:rsid w:val="003044AE"/>
    <w:rsid w:val="00310674"/>
    <w:rsid w:val="00311096"/>
    <w:rsid w:val="003110D6"/>
    <w:rsid w:val="00311B63"/>
    <w:rsid w:val="00314773"/>
    <w:rsid w:val="00321F95"/>
    <w:rsid w:val="00321FC2"/>
    <w:rsid w:val="00323E9C"/>
    <w:rsid w:val="00324C81"/>
    <w:rsid w:val="00331217"/>
    <w:rsid w:val="00331CD8"/>
    <w:rsid w:val="003351DE"/>
    <w:rsid w:val="00337FAA"/>
    <w:rsid w:val="00341D26"/>
    <w:rsid w:val="00342423"/>
    <w:rsid w:val="00353B75"/>
    <w:rsid w:val="00354C3F"/>
    <w:rsid w:val="00355207"/>
    <w:rsid w:val="00364370"/>
    <w:rsid w:val="00364DEC"/>
    <w:rsid w:val="00367732"/>
    <w:rsid w:val="00370C13"/>
    <w:rsid w:val="00371D77"/>
    <w:rsid w:val="00372B99"/>
    <w:rsid w:val="0037339E"/>
    <w:rsid w:val="0037390E"/>
    <w:rsid w:val="00375594"/>
    <w:rsid w:val="003848D2"/>
    <w:rsid w:val="00386390"/>
    <w:rsid w:val="00394B48"/>
    <w:rsid w:val="00395633"/>
    <w:rsid w:val="003A1116"/>
    <w:rsid w:val="003A5EFA"/>
    <w:rsid w:val="003A6188"/>
    <w:rsid w:val="003A6477"/>
    <w:rsid w:val="003B111D"/>
    <w:rsid w:val="003B1B58"/>
    <w:rsid w:val="003B28D6"/>
    <w:rsid w:val="003B3315"/>
    <w:rsid w:val="003C00CF"/>
    <w:rsid w:val="003C2199"/>
    <w:rsid w:val="003C2B97"/>
    <w:rsid w:val="003D4B5B"/>
    <w:rsid w:val="003E4F8A"/>
    <w:rsid w:val="003E66F3"/>
    <w:rsid w:val="003E6AA6"/>
    <w:rsid w:val="003E6B8E"/>
    <w:rsid w:val="003E6BAC"/>
    <w:rsid w:val="003F439A"/>
    <w:rsid w:val="00404572"/>
    <w:rsid w:val="00405D49"/>
    <w:rsid w:val="0041722F"/>
    <w:rsid w:val="00421AEA"/>
    <w:rsid w:val="0042378B"/>
    <w:rsid w:val="00425E80"/>
    <w:rsid w:val="00432CCB"/>
    <w:rsid w:val="004440C8"/>
    <w:rsid w:val="0044584D"/>
    <w:rsid w:val="004459BA"/>
    <w:rsid w:val="00451486"/>
    <w:rsid w:val="00460752"/>
    <w:rsid w:val="0046383D"/>
    <w:rsid w:val="00465188"/>
    <w:rsid w:val="004663EB"/>
    <w:rsid w:val="004719D3"/>
    <w:rsid w:val="00480A24"/>
    <w:rsid w:val="00480AEC"/>
    <w:rsid w:val="00481821"/>
    <w:rsid w:val="0048444A"/>
    <w:rsid w:val="0048449A"/>
    <w:rsid w:val="00485099"/>
    <w:rsid w:val="0049425E"/>
    <w:rsid w:val="00495DEF"/>
    <w:rsid w:val="004A0E66"/>
    <w:rsid w:val="004A4403"/>
    <w:rsid w:val="004B169B"/>
    <w:rsid w:val="004B390A"/>
    <w:rsid w:val="004B5C08"/>
    <w:rsid w:val="004C00B0"/>
    <w:rsid w:val="004C2D82"/>
    <w:rsid w:val="004C4633"/>
    <w:rsid w:val="004C647A"/>
    <w:rsid w:val="004D5BA9"/>
    <w:rsid w:val="004D6118"/>
    <w:rsid w:val="004E1DAC"/>
    <w:rsid w:val="004F3CCD"/>
    <w:rsid w:val="004F528C"/>
    <w:rsid w:val="005042A4"/>
    <w:rsid w:val="00504A81"/>
    <w:rsid w:val="00506619"/>
    <w:rsid w:val="005068C9"/>
    <w:rsid w:val="00523A7E"/>
    <w:rsid w:val="005265E4"/>
    <w:rsid w:val="005357E2"/>
    <w:rsid w:val="00535B98"/>
    <w:rsid w:val="00541F72"/>
    <w:rsid w:val="00543F84"/>
    <w:rsid w:val="00544142"/>
    <w:rsid w:val="00552B74"/>
    <w:rsid w:val="005608FF"/>
    <w:rsid w:val="00561999"/>
    <w:rsid w:val="0056428E"/>
    <w:rsid w:val="005709A8"/>
    <w:rsid w:val="00571503"/>
    <w:rsid w:val="00573F49"/>
    <w:rsid w:val="005754A9"/>
    <w:rsid w:val="00580C63"/>
    <w:rsid w:val="00581FF9"/>
    <w:rsid w:val="0058538B"/>
    <w:rsid w:val="00585BE8"/>
    <w:rsid w:val="00587B0F"/>
    <w:rsid w:val="00590236"/>
    <w:rsid w:val="00590F2F"/>
    <w:rsid w:val="005912E9"/>
    <w:rsid w:val="00593514"/>
    <w:rsid w:val="005B510E"/>
    <w:rsid w:val="005C2B24"/>
    <w:rsid w:val="005C39C9"/>
    <w:rsid w:val="005C5AFC"/>
    <w:rsid w:val="005C7BB9"/>
    <w:rsid w:val="005D2E12"/>
    <w:rsid w:val="005E34A2"/>
    <w:rsid w:val="005E65DF"/>
    <w:rsid w:val="005E7870"/>
    <w:rsid w:val="005F1C26"/>
    <w:rsid w:val="005F6D22"/>
    <w:rsid w:val="005F6FC9"/>
    <w:rsid w:val="005F7F87"/>
    <w:rsid w:val="00602189"/>
    <w:rsid w:val="00604A7D"/>
    <w:rsid w:val="0060548D"/>
    <w:rsid w:val="006104FA"/>
    <w:rsid w:val="00610A9B"/>
    <w:rsid w:val="00610C9B"/>
    <w:rsid w:val="006210C7"/>
    <w:rsid w:val="00623CB6"/>
    <w:rsid w:val="00626CDC"/>
    <w:rsid w:val="006321B6"/>
    <w:rsid w:val="00635F16"/>
    <w:rsid w:val="00644FB1"/>
    <w:rsid w:val="00645FAB"/>
    <w:rsid w:val="00652148"/>
    <w:rsid w:val="00654668"/>
    <w:rsid w:val="006560E2"/>
    <w:rsid w:val="00660AA8"/>
    <w:rsid w:val="00667AC9"/>
    <w:rsid w:val="00667EF9"/>
    <w:rsid w:val="006738B2"/>
    <w:rsid w:val="00674FA6"/>
    <w:rsid w:val="00683846"/>
    <w:rsid w:val="00687A13"/>
    <w:rsid w:val="00693A3F"/>
    <w:rsid w:val="00697B85"/>
    <w:rsid w:val="006B0F65"/>
    <w:rsid w:val="006C69F6"/>
    <w:rsid w:val="006D17DD"/>
    <w:rsid w:val="006D444C"/>
    <w:rsid w:val="006E1A64"/>
    <w:rsid w:val="006E420D"/>
    <w:rsid w:val="006E639E"/>
    <w:rsid w:val="006E76C7"/>
    <w:rsid w:val="006F03F9"/>
    <w:rsid w:val="006F233B"/>
    <w:rsid w:val="0070080D"/>
    <w:rsid w:val="00701DB7"/>
    <w:rsid w:val="00720DFB"/>
    <w:rsid w:val="0072145D"/>
    <w:rsid w:val="00724CAE"/>
    <w:rsid w:val="0073464A"/>
    <w:rsid w:val="00740BE1"/>
    <w:rsid w:val="00741E6A"/>
    <w:rsid w:val="00744467"/>
    <w:rsid w:val="00746927"/>
    <w:rsid w:val="00746EB1"/>
    <w:rsid w:val="00747DC6"/>
    <w:rsid w:val="007512E3"/>
    <w:rsid w:val="00752BBA"/>
    <w:rsid w:val="007548CC"/>
    <w:rsid w:val="00757FD3"/>
    <w:rsid w:val="00762E54"/>
    <w:rsid w:val="00766354"/>
    <w:rsid w:val="00773A61"/>
    <w:rsid w:val="00773CB8"/>
    <w:rsid w:val="00775EBD"/>
    <w:rsid w:val="00775FB3"/>
    <w:rsid w:val="00782EE2"/>
    <w:rsid w:val="00787DE3"/>
    <w:rsid w:val="00790C91"/>
    <w:rsid w:val="007934D3"/>
    <w:rsid w:val="0079577C"/>
    <w:rsid w:val="0079582F"/>
    <w:rsid w:val="00796BD1"/>
    <w:rsid w:val="007972EC"/>
    <w:rsid w:val="007A29AF"/>
    <w:rsid w:val="007A33B5"/>
    <w:rsid w:val="007A7107"/>
    <w:rsid w:val="007B6A2E"/>
    <w:rsid w:val="007C1EF5"/>
    <w:rsid w:val="007D4F87"/>
    <w:rsid w:val="007D51B7"/>
    <w:rsid w:val="007D73B7"/>
    <w:rsid w:val="007E5C6B"/>
    <w:rsid w:val="007F1819"/>
    <w:rsid w:val="007F1E10"/>
    <w:rsid w:val="008106E4"/>
    <w:rsid w:val="00812D07"/>
    <w:rsid w:val="008203EE"/>
    <w:rsid w:val="00821B89"/>
    <w:rsid w:val="00832922"/>
    <w:rsid w:val="00837483"/>
    <w:rsid w:val="00840BC0"/>
    <w:rsid w:val="008423BB"/>
    <w:rsid w:val="00856DE7"/>
    <w:rsid w:val="00865A16"/>
    <w:rsid w:val="0086628B"/>
    <w:rsid w:val="00872558"/>
    <w:rsid w:val="00875B19"/>
    <w:rsid w:val="00876518"/>
    <w:rsid w:val="00877455"/>
    <w:rsid w:val="0088480D"/>
    <w:rsid w:val="008851C7"/>
    <w:rsid w:val="00893919"/>
    <w:rsid w:val="008941EC"/>
    <w:rsid w:val="00896891"/>
    <w:rsid w:val="00896A5A"/>
    <w:rsid w:val="00896C59"/>
    <w:rsid w:val="008A27D6"/>
    <w:rsid w:val="008B12DD"/>
    <w:rsid w:val="008B1497"/>
    <w:rsid w:val="008B2AAE"/>
    <w:rsid w:val="008B545A"/>
    <w:rsid w:val="008C1E02"/>
    <w:rsid w:val="008C318B"/>
    <w:rsid w:val="008D0773"/>
    <w:rsid w:val="008E5382"/>
    <w:rsid w:val="00900DDA"/>
    <w:rsid w:val="00910375"/>
    <w:rsid w:val="0091423E"/>
    <w:rsid w:val="00917E35"/>
    <w:rsid w:val="00921AD8"/>
    <w:rsid w:val="00923047"/>
    <w:rsid w:val="009255EA"/>
    <w:rsid w:val="00925E7F"/>
    <w:rsid w:val="00930430"/>
    <w:rsid w:val="00931D7C"/>
    <w:rsid w:val="009343E9"/>
    <w:rsid w:val="009405DE"/>
    <w:rsid w:val="0094105A"/>
    <w:rsid w:val="00943BF5"/>
    <w:rsid w:val="00947B46"/>
    <w:rsid w:val="0095056B"/>
    <w:rsid w:val="00960D1B"/>
    <w:rsid w:val="0096289A"/>
    <w:rsid w:val="009631E6"/>
    <w:rsid w:val="0096669B"/>
    <w:rsid w:val="009701D0"/>
    <w:rsid w:val="00974558"/>
    <w:rsid w:val="00975AA6"/>
    <w:rsid w:val="00975E53"/>
    <w:rsid w:val="0097637B"/>
    <w:rsid w:val="00980C66"/>
    <w:rsid w:val="00982134"/>
    <w:rsid w:val="00987B06"/>
    <w:rsid w:val="00994189"/>
    <w:rsid w:val="0099636A"/>
    <w:rsid w:val="00996D23"/>
    <w:rsid w:val="009B077D"/>
    <w:rsid w:val="009B4C48"/>
    <w:rsid w:val="009B5BA6"/>
    <w:rsid w:val="009B7595"/>
    <w:rsid w:val="009B7C3E"/>
    <w:rsid w:val="009C01DB"/>
    <w:rsid w:val="009C666A"/>
    <w:rsid w:val="009D62CD"/>
    <w:rsid w:val="009E0714"/>
    <w:rsid w:val="009E21A5"/>
    <w:rsid w:val="009E4220"/>
    <w:rsid w:val="009E4E17"/>
    <w:rsid w:val="009E591D"/>
    <w:rsid w:val="009E6B70"/>
    <w:rsid w:val="009E7549"/>
    <w:rsid w:val="009E7615"/>
    <w:rsid w:val="009F48EA"/>
    <w:rsid w:val="009F6983"/>
    <w:rsid w:val="00A01148"/>
    <w:rsid w:val="00A038C5"/>
    <w:rsid w:val="00A04B8C"/>
    <w:rsid w:val="00A07E9C"/>
    <w:rsid w:val="00A16760"/>
    <w:rsid w:val="00A17D77"/>
    <w:rsid w:val="00A20A01"/>
    <w:rsid w:val="00A2658A"/>
    <w:rsid w:val="00A266E6"/>
    <w:rsid w:val="00A333AE"/>
    <w:rsid w:val="00A34B59"/>
    <w:rsid w:val="00A35B8C"/>
    <w:rsid w:val="00A362C6"/>
    <w:rsid w:val="00A3663D"/>
    <w:rsid w:val="00A36E82"/>
    <w:rsid w:val="00A36F41"/>
    <w:rsid w:val="00A37148"/>
    <w:rsid w:val="00A420F2"/>
    <w:rsid w:val="00A42A88"/>
    <w:rsid w:val="00A42B65"/>
    <w:rsid w:val="00A43F63"/>
    <w:rsid w:val="00A46F08"/>
    <w:rsid w:val="00A50207"/>
    <w:rsid w:val="00A529E3"/>
    <w:rsid w:val="00A64ECB"/>
    <w:rsid w:val="00A70F06"/>
    <w:rsid w:val="00A724CB"/>
    <w:rsid w:val="00A77273"/>
    <w:rsid w:val="00A81375"/>
    <w:rsid w:val="00A82E9C"/>
    <w:rsid w:val="00A90E7E"/>
    <w:rsid w:val="00A90EC6"/>
    <w:rsid w:val="00A93ADD"/>
    <w:rsid w:val="00A947AD"/>
    <w:rsid w:val="00A94E98"/>
    <w:rsid w:val="00A9771A"/>
    <w:rsid w:val="00AA0CC1"/>
    <w:rsid w:val="00AA773E"/>
    <w:rsid w:val="00AB715C"/>
    <w:rsid w:val="00AC52E6"/>
    <w:rsid w:val="00AC7DA9"/>
    <w:rsid w:val="00AD268A"/>
    <w:rsid w:val="00AD4C89"/>
    <w:rsid w:val="00AE0884"/>
    <w:rsid w:val="00AE1EA7"/>
    <w:rsid w:val="00AF033C"/>
    <w:rsid w:val="00AF5980"/>
    <w:rsid w:val="00AF5CAB"/>
    <w:rsid w:val="00AF5F97"/>
    <w:rsid w:val="00AF7C40"/>
    <w:rsid w:val="00B0769E"/>
    <w:rsid w:val="00B10A70"/>
    <w:rsid w:val="00B12F90"/>
    <w:rsid w:val="00B17A59"/>
    <w:rsid w:val="00B25F06"/>
    <w:rsid w:val="00B31639"/>
    <w:rsid w:val="00B34647"/>
    <w:rsid w:val="00B37115"/>
    <w:rsid w:val="00B40322"/>
    <w:rsid w:val="00B40CDC"/>
    <w:rsid w:val="00B430C1"/>
    <w:rsid w:val="00B469D6"/>
    <w:rsid w:val="00B47C18"/>
    <w:rsid w:val="00B50AEE"/>
    <w:rsid w:val="00B568D4"/>
    <w:rsid w:val="00B646C8"/>
    <w:rsid w:val="00B65B12"/>
    <w:rsid w:val="00B65C0D"/>
    <w:rsid w:val="00B662F3"/>
    <w:rsid w:val="00B70547"/>
    <w:rsid w:val="00B71CDB"/>
    <w:rsid w:val="00B71CE0"/>
    <w:rsid w:val="00B72DB5"/>
    <w:rsid w:val="00B732AB"/>
    <w:rsid w:val="00B7527D"/>
    <w:rsid w:val="00B8046D"/>
    <w:rsid w:val="00B80651"/>
    <w:rsid w:val="00B80D49"/>
    <w:rsid w:val="00B8167A"/>
    <w:rsid w:val="00B81954"/>
    <w:rsid w:val="00B9034A"/>
    <w:rsid w:val="00BA46C9"/>
    <w:rsid w:val="00BA47BD"/>
    <w:rsid w:val="00BB3587"/>
    <w:rsid w:val="00BC0838"/>
    <w:rsid w:val="00BC0A40"/>
    <w:rsid w:val="00BC3A71"/>
    <w:rsid w:val="00BC3B3B"/>
    <w:rsid w:val="00BC49EC"/>
    <w:rsid w:val="00BC7106"/>
    <w:rsid w:val="00BE6E63"/>
    <w:rsid w:val="00BF0388"/>
    <w:rsid w:val="00BF0F46"/>
    <w:rsid w:val="00BF2AD2"/>
    <w:rsid w:val="00BF5928"/>
    <w:rsid w:val="00C004EE"/>
    <w:rsid w:val="00C018AA"/>
    <w:rsid w:val="00C033D2"/>
    <w:rsid w:val="00C036F4"/>
    <w:rsid w:val="00C03EE7"/>
    <w:rsid w:val="00C046C6"/>
    <w:rsid w:val="00C139E8"/>
    <w:rsid w:val="00C14CED"/>
    <w:rsid w:val="00C16CF4"/>
    <w:rsid w:val="00C21217"/>
    <w:rsid w:val="00C21563"/>
    <w:rsid w:val="00C254B4"/>
    <w:rsid w:val="00C34AF2"/>
    <w:rsid w:val="00C40EE5"/>
    <w:rsid w:val="00C42156"/>
    <w:rsid w:val="00C42872"/>
    <w:rsid w:val="00C439DD"/>
    <w:rsid w:val="00C456EA"/>
    <w:rsid w:val="00C4633E"/>
    <w:rsid w:val="00C50DB2"/>
    <w:rsid w:val="00C55625"/>
    <w:rsid w:val="00C56DBD"/>
    <w:rsid w:val="00C6411D"/>
    <w:rsid w:val="00C6781C"/>
    <w:rsid w:val="00C749F1"/>
    <w:rsid w:val="00C74A54"/>
    <w:rsid w:val="00C75119"/>
    <w:rsid w:val="00C75E2C"/>
    <w:rsid w:val="00C77CE8"/>
    <w:rsid w:val="00C80537"/>
    <w:rsid w:val="00C83529"/>
    <w:rsid w:val="00C84230"/>
    <w:rsid w:val="00C8679E"/>
    <w:rsid w:val="00C96473"/>
    <w:rsid w:val="00C967D6"/>
    <w:rsid w:val="00CA362C"/>
    <w:rsid w:val="00CA5CCB"/>
    <w:rsid w:val="00CB39FD"/>
    <w:rsid w:val="00CC2C8F"/>
    <w:rsid w:val="00CC79F5"/>
    <w:rsid w:val="00CD04B4"/>
    <w:rsid w:val="00CF2974"/>
    <w:rsid w:val="00D027A5"/>
    <w:rsid w:val="00D14034"/>
    <w:rsid w:val="00D152F1"/>
    <w:rsid w:val="00D2005C"/>
    <w:rsid w:val="00D222B4"/>
    <w:rsid w:val="00D2278D"/>
    <w:rsid w:val="00D25B54"/>
    <w:rsid w:val="00D27B49"/>
    <w:rsid w:val="00D336A8"/>
    <w:rsid w:val="00D35C0C"/>
    <w:rsid w:val="00D36168"/>
    <w:rsid w:val="00D36357"/>
    <w:rsid w:val="00D469E2"/>
    <w:rsid w:val="00D51588"/>
    <w:rsid w:val="00D51CEC"/>
    <w:rsid w:val="00D531B2"/>
    <w:rsid w:val="00D54FCF"/>
    <w:rsid w:val="00D56950"/>
    <w:rsid w:val="00D92F4F"/>
    <w:rsid w:val="00D93A2A"/>
    <w:rsid w:val="00D95397"/>
    <w:rsid w:val="00D97BBF"/>
    <w:rsid w:val="00DA0D99"/>
    <w:rsid w:val="00DA29B5"/>
    <w:rsid w:val="00DB00D3"/>
    <w:rsid w:val="00DB3FC9"/>
    <w:rsid w:val="00DB5054"/>
    <w:rsid w:val="00DB50D5"/>
    <w:rsid w:val="00DB54A8"/>
    <w:rsid w:val="00DC58A6"/>
    <w:rsid w:val="00DC593A"/>
    <w:rsid w:val="00DC5EA2"/>
    <w:rsid w:val="00DC5EC8"/>
    <w:rsid w:val="00DD3E08"/>
    <w:rsid w:val="00DD43E9"/>
    <w:rsid w:val="00DD5B5A"/>
    <w:rsid w:val="00DE67E3"/>
    <w:rsid w:val="00DE6CC1"/>
    <w:rsid w:val="00DF3D03"/>
    <w:rsid w:val="00E0221A"/>
    <w:rsid w:val="00E07D0D"/>
    <w:rsid w:val="00E13168"/>
    <w:rsid w:val="00E15F4F"/>
    <w:rsid w:val="00E169F3"/>
    <w:rsid w:val="00E23912"/>
    <w:rsid w:val="00E23A91"/>
    <w:rsid w:val="00E253F3"/>
    <w:rsid w:val="00E31904"/>
    <w:rsid w:val="00E342A5"/>
    <w:rsid w:val="00E4160B"/>
    <w:rsid w:val="00E42094"/>
    <w:rsid w:val="00E437FF"/>
    <w:rsid w:val="00E523A7"/>
    <w:rsid w:val="00E630A9"/>
    <w:rsid w:val="00E6420A"/>
    <w:rsid w:val="00E668E4"/>
    <w:rsid w:val="00E6794C"/>
    <w:rsid w:val="00E67C32"/>
    <w:rsid w:val="00E7093F"/>
    <w:rsid w:val="00E72232"/>
    <w:rsid w:val="00E74E75"/>
    <w:rsid w:val="00E82D2A"/>
    <w:rsid w:val="00E836BF"/>
    <w:rsid w:val="00E92AA3"/>
    <w:rsid w:val="00E970CA"/>
    <w:rsid w:val="00EA308D"/>
    <w:rsid w:val="00EB1693"/>
    <w:rsid w:val="00EB4F81"/>
    <w:rsid w:val="00EB52A2"/>
    <w:rsid w:val="00EB62AD"/>
    <w:rsid w:val="00EC12AA"/>
    <w:rsid w:val="00EC2545"/>
    <w:rsid w:val="00EC41DE"/>
    <w:rsid w:val="00EC62D2"/>
    <w:rsid w:val="00EC7BEC"/>
    <w:rsid w:val="00ED040D"/>
    <w:rsid w:val="00ED6650"/>
    <w:rsid w:val="00ED7029"/>
    <w:rsid w:val="00EE4625"/>
    <w:rsid w:val="00EE71D3"/>
    <w:rsid w:val="00EE79BB"/>
    <w:rsid w:val="00EF05E9"/>
    <w:rsid w:val="00EF1A1E"/>
    <w:rsid w:val="00EF275E"/>
    <w:rsid w:val="00EF306D"/>
    <w:rsid w:val="00F13998"/>
    <w:rsid w:val="00F13B65"/>
    <w:rsid w:val="00F15F16"/>
    <w:rsid w:val="00F16BD6"/>
    <w:rsid w:val="00F1757C"/>
    <w:rsid w:val="00F2095C"/>
    <w:rsid w:val="00F22C3E"/>
    <w:rsid w:val="00F23D45"/>
    <w:rsid w:val="00F247E3"/>
    <w:rsid w:val="00F24C6F"/>
    <w:rsid w:val="00F263FF"/>
    <w:rsid w:val="00F27A3F"/>
    <w:rsid w:val="00F309DD"/>
    <w:rsid w:val="00F31374"/>
    <w:rsid w:val="00F32679"/>
    <w:rsid w:val="00F4666A"/>
    <w:rsid w:val="00F50160"/>
    <w:rsid w:val="00F640E4"/>
    <w:rsid w:val="00F67181"/>
    <w:rsid w:val="00F70107"/>
    <w:rsid w:val="00F70FB8"/>
    <w:rsid w:val="00F713D6"/>
    <w:rsid w:val="00F714A2"/>
    <w:rsid w:val="00F81411"/>
    <w:rsid w:val="00F818EA"/>
    <w:rsid w:val="00F83286"/>
    <w:rsid w:val="00F869A6"/>
    <w:rsid w:val="00F906C5"/>
    <w:rsid w:val="00F97A40"/>
    <w:rsid w:val="00FA4AD9"/>
    <w:rsid w:val="00FA4F05"/>
    <w:rsid w:val="00FB0CAB"/>
    <w:rsid w:val="00FB4F67"/>
    <w:rsid w:val="00FB7DE1"/>
    <w:rsid w:val="00FB7E56"/>
    <w:rsid w:val="00FC00A3"/>
    <w:rsid w:val="00FC75A7"/>
    <w:rsid w:val="00FD2E69"/>
    <w:rsid w:val="00FD4159"/>
    <w:rsid w:val="00FD6AEE"/>
    <w:rsid w:val="00FD7CA8"/>
    <w:rsid w:val="00FE3A09"/>
    <w:rsid w:val="00FE5FDE"/>
    <w:rsid w:val="00FF32CE"/>
    <w:rsid w:val="00FF4219"/>
    <w:rsid w:val="00FF6E73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C539F"/>
  <w15:docId w15:val="{4034DC77-EDF4-4EB3-BB2B-43D6A1D2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28"/>
    <w:pPr>
      <w:spacing w:after="240"/>
      <w:ind w:firstLine="425"/>
      <w:jc w:val="both"/>
      <w:textboxTightWrap w:val="firstAndLastLine"/>
    </w:pPr>
    <w:rPr>
      <w:rFonts w:ascii="Times New Roman" w:hAnsi="Times New Roman"/>
      <w:color w:val="000000"/>
      <w:sz w:val="24"/>
      <w:szCs w:val="24"/>
      <w:lang w:val="la-Latn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F5928"/>
    <w:pPr>
      <w:numPr>
        <w:numId w:val="19"/>
      </w:numPr>
      <w:spacing w:before="480"/>
      <w:ind w:left="357" w:hanging="357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6D444C"/>
    <w:pPr>
      <w:numPr>
        <w:ilvl w:val="1"/>
      </w:numPr>
      <w:ind w:left="567" w:hanging="567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locked/>
    <w:rsid w:val="006D444C"/>
    <w:pPr>
      <w:numPr>
        <w:ilvl w:val="2"/>
      </w:numPr>
      <w:ind w:left="709" w:hanging="709"/>
      <w:outlineLvl w:val="2"/>
    </w:pPr>
    <w:rPr>
      <w:i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4942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F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4F"/>
    <w:rPr>
      <w:rFonts w:ascii="Tahoma" w:hAnsi="Tahoma" w:cs="Tahoma"/>
      <w:sz w:val="16"/>
      <w:szCs w:val="16"/>
      <w:lang w:val="hr-HR"/>
    </w:rPr>
  </w:style>
  <w:style w:type="character" w:customStyle="1" w:styleId="gallerylightbox-jquery-lightbox-galleryinfo-description">
    <w:name w:val="gallerylightbox-jquery-lightbox-galleryinfo-description"/>
    <w:basedOn w:val="DefaultParagraphFont"/>
    <w:uiPriority w:val="99"/>
    <w:rsid w:val="00DD43E9"/>
    <w:rPr>
      <w:rFonts w:cs="Times New Roman"/>
    </w:rPr>
  </w:style>
  <w:style w:type="paragraph" w:customStyle="1" w:styleId="Default">
    <w:name w:val="Default"/>
    <w:link w:val="DefaultChar"/>
    <w:uiPriority w:val="99"/>
    <w:rsid w:val="00EB52A2"/>
    <w:pPr>
      <w:autoSpaceDE w:val="0"/>
      <w:autoSpaceDN w:val="0"/>
      <w:adjustRightInd w:val="0"/>
    </w:pPr>
    <w:rPr>
      <w:rFonts w:ascii="CNKMGG+TimesNewRoman" w:hAnsi="CNKMGG+TimesNewRoman" w:cs="CNKMGG+TimesNew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D4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12F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1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C26"/>
    <w:rPr>
      <w:rFonts w:cs="Times New Roman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rsid w:val="005F1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C26"/>
    <w:rPr>
      <w:rFonts w:cs="Times New Roman"/>
      <w:sz w:val="22"/>
      <w:szCs w:val="22"/>
      <w:lang w:val="hr-HR"/>
    </w:rPr>
  </w:style>
  <w:style w:type="paragraph" w:styleId="ListParagraph">
    <w:name w:val="List Paragraph"/>
    <w:basedOn w:val="Normal"/>
    <w:uiPriority w:val="99"/>
    <w:rsid w:val="00036CAD"/>
    <w:pPr>
      <w:ind w:left="720"/>
    </w:pPr>
  </w:style>
  <w:style w:type="paragraph" w:customStyle="1" w:styleId="Autori">
    <w:name w:val="Autori"/>
    <w:basedOn w:val="Normal"/>
    <w:next w:val="Normal"/>
    <w:uiPriority w:val="99"/>
    <w:rsid w:val="00252EC1"/>
    <w:pPr>
      <w:spacing w:after="120"/>
      <w:jc w:val="center"/>
    </w:pPr>
    <w:rPr>
      <w:rFonts w:eastAsia="Times New Roman"/>
      <w:sz w:val="28"/>
      <w:lang w:eastAsia="hr-HR"/>
    </w:rPr>
  </w:style>
  <w:style w:type="character" w:styleId="Emphasis">
    <w:name w:val="Emphasis"/>
    <w:basedOn w:val="DefaultParagraphFont"/>
    <w:uiPriority w:val="99"/>
    <w:rsid w:val="00AD268A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C139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39E8"/>
    <w:rPr>
      <w:rFonts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9E8"/>
    <w:rPr>
      <w:rFonts w:cs="Times New Roman"/>
      <w:b/>
      <w:bCs/>
      <w:lang w:val="hr-HR"/>
    </w:rPr>
  </w:style>
  <w:style w:type="character" w:customStyle="1" w:styleId="atn">
    <w:name w:val="atn"/>
    <w:basedOn w:val="DefaultParagraphFont"/>
    <w:uiPriority w:val="99"/>
    <w:rsid w:val="00B50AEE"/>
    <w:rPr>
      <w:rFonts w:cs="Times New Roman"/>
    </w:rPr>
  </w:style>
  <w:style w:type="paragraph" w:customStyle="1" w:styleId="ECWMAuthors">
    <w:name w:val="ECWM Authors"/>
    <w:basedOn w:val="Normal"/>
    <w:link w:val="ECWMAuthorsChar"/>
    <w:rsid w:val="00590236"/>
    <w:pPr>
      <w:jc w:val="center"/>
    </w:pPr>
    <w:rPr>
      <w:rFonts w:ascii="Arial" w:eastAsia="Times New Roman" w:hAnsi="Arial"/>
      <w:sz w:val="28"/>
    </w:rPr>
  </w:style>
  <w:style w:type="paragraph" w:customStyle="1" w:styleId="ECWMAddresses">
    <w:name w:val="ECWM Addresses"/>
    <w:basedOn w:val="ECWMAuthors"/>
    <w:link w:val="ECWMAddressesChar"/>
    <w:rsid w:val="00590236"/>
    <w:pPr>
      <w:spacing w:after="12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BF5928"/>
    <w:rPr>
      <w:rFonts w:ascii="Times New Roman" w:hAnsi="Times New Roman"/>
      <w:b/>
      <w:bCs/>
      <w:color w:val="000000"/>
      <w:sz w:val="24"/>
      <w:szCs w:val="24"/>
      <w:lang w:val="la-Latn" w:eastAsia="en-US"/>
    </w:rPr>
  </w:style>
  <w:style w:type="character" w:customStyle="1" w:styleId="Heading2Char">
    <w:name w:val="Heading 2 Char"/>
    <w:basedOn w:val="DefaultParagraphFont"/>
    <w:link w:val="Heading2"/>
    <w:rsid w:val="006D444C"/>
    <w:rPr>
      <w:rFonts w:ascii="Times New Roman" w:hAnsi="Times New Roman"/>
      <w:b/>
      <w:bCs/>
      <w:color w:val="000000"/>
      <w:sz w:val="24"/>
      <w:szCs w:val="24"/>
      <w:lang w:val="la-Latn" w:eastAsia="en-US"/>
    </w:rPr>
  </w:style>
  <w:style w:type="character" w:customStyle="1" w:styleId="Heading3Char">
    <w:name w:val="Heading 3 Char"/>
    <w:basedOn w:val="DefaultParagraphFont"/>
    <w:link w:val="Heading3"/>
    <w:rsid w:val="006D444C"/>
    <w:rPr>
      <w:rFonts w:ascii="Times New Roman" w:hAnsi="Times New Roman"/>
      <w:b/>
      <w:bCs/>
      <w:i/>
      <w:color w:val="000000"/>
      <w:sz w:val="24"/>
      <w:szCs w:val="24"/>
      <w:lang w:eastAsia="en-US"/>
    </w:rPr>
  </w:style>
  <w:style w:type="paragraph" w:styleId="Title">
    <w:name w:val="Title"/>
    <w:basedOn w:val="ECWMAuthors"/>
    <w:next w:val="Normal"/>
    <w:link w:val="TitleChar"/>
    <w:qFormat/>
    <w:locked/>
    <w:rsid w:val="00F16BD6"/>
    <w:pPr>
      <w:spacing w:before="240" w:after="480"/>
      <w:ind w:firstLine="0"/>
    </w:pPr>
    <w:rPr>
      <w:rFonts w:ascii="Times New Roman" w:eastAsia="Calibri" w:hAnsi="Times New Roman"/>
      <w:b/>
      <w:szCs w:val="28"/>
      <w:lang w:val="hr-HR"/>
    </w:rPr>
  </w:style>
  <w:style w:type="character" w:customStyle="1" w:styleId="TitleChar">
    <w:name w:val="Title Char"/>
    <w:basedOn w:val="DefaultParagraphFont"/>
    <w:link w:val="Title"/>
    <w:rsid w:val="00F16BD6"/>
    <w:rPr>
      <w:rFonts w:ascii="Times New Roman" w:hAnsi="Times New Roman"/>
      <w:b/>
      <w:color w:val="000000"/>
      <w:sz w:val="28"/>
      <w:szCs w:val="28"/>
      <w:lang w:eastAsia="en-US"/>
    </w:rPr>
  </w:style>
  <w:style w:type="paragraph" w:customStyle="1" w:styleId="TitleAbst">
    <w:name w:val="Title_Abst"/>
    <w:basedOn w:val="Normal"/>
    <w:link w:val="TitleAbstChar"/>
    <w:qFormat/>
    <w:rsid w:val="001D0F49"/>
    <w:pPr>
      <w:spacing w:before="480"/>
      <w:ind w:firstLine="0"/>
      <w:jc w:val="center"/>
    </w:pPr>
    <w:rPr>
      <w:b/>
    </w:rPr>
  </w:style>
  <w:style w:type="paragraph" w:customStyle="1" w:styleId="Abstract-text">
    <w:name w:val="Abstract-text"/>
    <w:basedOn w:val="Normal"/>
    <w:link w:val="Abstract-textChar"/>
    <w:qFormat/>
    <w:rsid w:val="00A46F08"/>
    <w:pPr>
      <w:ind w:firstLine="0"/>
    </w:pPr>
    <w:rPr>
      <w:sz w:val="22"/>
    </w:rPr>
  </w:style>
  <w:style w:type="character" w:customStyle="1" w:styleId="TitleAbstChar">
    <w:name w:val="Title_Abst Char"/>
    <w:basedOn w:val="DefaultParagraphFont"/>
    <w:link w:val="TitleAbst"/>
    <w:rsid w:val="001D0F49"/>
    <w:rPr>
      <w:rFonts w:ascii="Times New Roman" w:hAnsi="Times New Roman"/>
      <w:b/>
      <w:color w:val="000000"/>
      <w:sz w:val="24"/>
      <w:szCs w:val="24"/>
      <w:lang w:val="la-Latn" w:eastAsia="en-US"/>
    </w:rPr>
  </w:style>
  <w:style w:type="paragraph" w:customStyle="1" w:styleId="KeyW">
    <w:name w:val="KeyW"/>
    <w:basedOn w:val="Normal"/>
    <w:link w:val="KeyWChar"/>
    <w:qFormat/>
    <w:rsid w:val="00BF5928"/>
    <w:pPr>
      <w:spacing w:after="0"/>
      <w:ind w:firstLine="0"/>
    </w:pPr>
    <w:rPr>
      <w:sz w:val="22"/>
    </w:rPr>
  </w:style>
  <w:style w:type="character" w:customStyle="1" w:styleId="Abstract-textChar">
    <w:name w:val="Abstract-text Char"/>
    <w:basedOn w:val="DefaultParagraphFont"/>
    <w:link w:val="Abstract-text"/>
    <w:rsid w:val="00A46F08"/>
    <w:rPr>
      <w:rFonts w:ascii="Times New Roman" w:hAnsi="Times New Roman"/>
      <w:color w:val="000000"/>
      <w:szCs w:val="24"/>
      <w:lang w:val="la-Latn" w:eastAsia="en-US"/>
    </w:rPr>
  </w:style>
  <w:style w:type="paragraph" w:customStyle="1" w:styleId="FigureTable">
    <w:name w:val="Figure/Table"/>
    <w:basedOn w:val="Default"/>
    <w:link w:val="FigureTableChar"/>
    <w:qFormat/>
    <w:rsid w:val="004D5BA9"/>
    <w:pPr>
      <w:spacing w:before="120" w:after="120"/>
      <w:jc w:val="center"/>
    </w:pPr>
    <w:rPr>
      <w:rFonts w:ascii="Times New Roman" w:hAnsi="Times New Roman" w:cs="Times New Roman"/>
      <w:bCs/>
      <w:i/>
      <w:sz w:val="20"/>
      <w:szCs w:val="22"/>
      <w:lang w:val="en-GB"/>
    </w:rPr>
  </w:style>
  <w:style w:type="character" w:customStyle="1" w:styleId="KeyWChar">
    <w:name w:val="KeyW Char"/>
    <w:basedOn w:val="DefaultParagraphFont"/>
    <w:link w:val="KeyW"/>
    <w:rsid w:val="00BF5928"/>
    <w:rPr>
      <w:rFonts w:ascii="Times New Roman" w:hAnsi="Times New Roman"/>
      <w:color w:val="000000"/>
      <w:szCs w:val="24"/>
      <w:lang w:val="la-Latn" w:eastAsia="en-US"/>
    </w:rPr>
  </w:style>
  <w:style w:type="character" w:customStyle="1" w:styleId="DefaultChar">
    <w:name w:val="Default Char"/>
    <w:basedOn w:val="DefaultParagraphFont"/>
    <w:link w:val="Default"/>
    <w:uiPriority w:val="99"/>
    <w:rsid w:val="004D5BA9"/>
    <w:rPr>
      <w:rFonts w:ascii="CNKMGG+TimesNewRoman" w:hAnsi="CNKMGG+TimesNewRoman" w:cs="CNKMGG+TimesNewRoman"/>
      <w:color w:val="000000"/>
      <w:sz w:val="24"/>
      <w:szCs w:val="24"/>
      <w:lang w:val="en-US" w:eastAsia="en-US"/>
    </w:rPr>
  </w:style>
  <w:style w:type="character" w:customStyle="1" w:styleId="FigureTableChar">
    <w:name w:val="Figure/Table Char"/>
    <w:basedOn w:val="DefaultChar"/>
    <w:link w:val="FigureTable"/>
    <w:rsid w:val="004D5BA9"/>
    <w:rPr>
      <w:rFonts w:ascii="Times New Roman" w:hAnsi="Times New Roman" w:cs="CNKMGG+TimesNewRoman"/>
      <w:bCs/>
      <w:i/>
      <w:color w:val="000000"/>
      <w:sz w:val="20"/>
      <w:szCs w:val="24"/>
      <w:lang w:val="en-GB" w:eastAsia="en-US"/>
    </w:rPr>
  </w:style>
  <w:style w:type="paragraph" w:customStyle="1" w:styleId="Header1">
    <w:name w:val="Header1"/>
    <w:basedOn w:val="Normal"/>
    <w:link w:val="headerChar0"/>
    <w:qFormat/>
    <w:rsid w:val="001349F0"/>
    <w:pPr>
      <w:pBdr>
        <w:top w:val="single" w:sz="4" w:space="1" w:color="auto"/>
        <w:bottom w:val="single" w:sz="4" w:space="1" w:color="auto"/>
      </w:pBdr>
      <w:spacing w:after="0"/>
      <w:ind w:firstLine="0"/>
      <w:jc w:val="center"/>
    </w:pPr>
    <w:rPr>
      <w:sz w:val="20"/>
    </w:rPr>
  </w:style>
  <w:style w:type="paragraph" w:customStyle="1" w:styleId="Authors">
    <w:name w:val="Author(s)"/>
    <w:basedOn w:val="Normal"/>
    <w:link w:val="AuthorsChar"/>
    <w:qFormat/>
    <w:rsid w:val="00766354"/>
    <w:pPr>
      <w:spacing w:after="0"/>
      <w:ind w:firstLine="0"/>
      <w:jc w:val="center"/>
    </w:pPr>
  </w:style>
  <w:style w:type="character" w:customStyle="1" w:styleId="headerChar0">
    <w:name w:val="header Char"/>
    <w:basedOn w:val="DefaultParagraphFont"/>
    <w:link w:val="Header1"/>
    <w:rsid w:val="001349F0"/>
    <w:rPr>
      <w:rFonts w:ascii="Times New Roman" w:hAnsi="Times New Roman"/>
      <w:color w:val="000000"/>
      <w:sz w:val="20"/>
      <w:szCs w:val="24"/>
      <w:lang w:val="la-Latn" w:eastAsia="en-US"/>
    </w:rPr>
  </w:style>
  <w:style w:type="paragraph" w:customStyle="1" w:styleId="Authoraffil">
    <w:name w:val="Author_affil"/>
    <w:basedOn w:val="ECWMAddresses"/>
    <w:link w:val="AuthoraffilChar"/>
    <w:qFormat/>
    <w:rsid w:val="00766354"/>
    <w:pPr>
      <w:spacing w:after="0"/>
      <w:ind w:firstLine="0"/>
    </w:pPr>
    <w:rPr>
      <w:rFonts w:ascii="Times New Roman" w:hAnsi="Times New Roman"/>
      <w:lang w:val="en-GB"/>
    </w:rPr>
  </w:style>
  <w:style w:type="character" w:customStyle="1" w:styleId="AuthorsChar">
    <w:name w:val="Author(s) Char"/>
    <w:basedOn w:val="DefaultParagraphFont"/>
    <w:link w:val="Authors"/>
    <w:rsid w:val="00766354"/>
    <w:rPr>
      <w:rFonts w:ascii="Times New Roman" w:hAnsi="Times New Roman"/>
      <w:color w:val="000000"/>
      <w:sz w:val="24"/>
      <w:szCs w:val="24"/>
      <w:lang w:val="la-Latn" w:eastAsia="en-US"/>
    </w:rPr>
  </w:style>
  <w:style w:type="paragraph" w:styleId="Caption">
    <w:name w:val="caption"/>
    <w:basedOn w:val="Normal"/>
    <w:next w:val="Normal"/>
    <w:unhideWhenUsed/>
    <w:qFormat/>
    <w:locked/>
    <w:rsid w:val="009E7615"/>
    <w:pPr>
      <w:spacing w:before="60" w:after="60"/>
      <w:ind w:firstLine="0"/>
      <w:jc w:val="center"/>
    </w:pPr>
    <w:rPr>
      <w:i/>
      <w:iCs/>
      <w:color w:val="auto"/>
      <w:sz w:val="20"/>
      <w:szCs w:val="18"/>
    </w:rPr>
  </w:style>
  <w:style w:type="character" w:customStyle="1" w:styleId="ECWMAuthorsChar">
    <w:name w:val="ECWM Authors Char"/>
    <w:basedOn w:val="DefaultParagraphFont"/>
    <w:link w:val="ECWMAuthors"/>
    <w:rsid w:val="00766354"/>
    <w:rPr>
      <w:rFonts w:ascii="Arial" w:eastAsia="Times New Roman" w:hAnsi="Arial"/>
      <w:color w:val="000000"/>
      <w:sz w:val="28"/>
      <w:szCs w:val="24"/>
      <w:lang w:val="la-Latn" w:eastAsia="en-US"/>
    </w:rPr>
  </w:style>
  <w:style w:type="character" w:customStyle="1" w:styleId="ECWMAddressesChar">
    <w:name w:val="ECWM Addresses Char"/>
    <w:basedOn w:val="ECWMAuthorsChar"/>
    <w:link w:val="ECWMAddresses"/>
    <w:rsid w:val="00766354"/>
    <w:rPr>
      <w:rFonts w:ascii="Arial" w:eastAsia="Times New Roman" w:hAnsi="Arial"/>
      <w:color w:val="000000"/>
      <w:sz w:val="20"/>
      <w:szCs w:val="24"/>
      <w:lang w:val="la-Latn" w:eastAsia="en-US"/>
    </w:rPr>
  </w:style>
  <w:style w:type="character" w:customStyle="1" w:styleId="AuthoraffilChar">
    <w:name w:val="Author_affil Char"/>
    <w:basedOn w:val="ECWMAddressesChar"/>
    <w:link w:val="Authoraffil"/>
    <w:rsid w:val="00766354"/>
    <w:rPr>
      <w:rFonts w:ascii="Times New Roman" w:eastAsia="Times New Roman" w:hAnsi="Times New Roman"/>
      <w:color w:val="000000"/>
      <w:sz w:val="20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4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39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_law/introduction/what_directive_en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59A2-3CD4-4364-8CC9-35BBFD4F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S.F.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Vlaovic</dc:creator>
  <cp:keywords/>
  <dc:description/>
  <cp:lastModifiedBy>Zoran Vlaovic</cp:lastModifiedBy>
  <cp:revision>20</cp:revision>
  <cp:lastPrinted>2013-05-17T06:30:00Z</cp:lastPrinted>
  <dcterms:created xsi:type="dcterms:W3CDTF">2019-10-07T11:58:00Z</dcterms:created>
  <dcterms:modified xsi:type="dcterms:W3CDTF">2019-10-07T16:16:00Z</dcterms:modified>
</cp:coreProperties>
</file>