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4853B" w14:textId="77777777" w:rsidR="00DF0E6A" w:rsidRPr="00DF0E6A" w:rsidRDefault="00DF0E6A" w:rsidP="00DF0E6A">
      <w:pPr>
        <w:pStyle w:val="Heading1"/>
        <w:rPr>
          <w:sz w:val="28"/>
          <w:szCs w:val="28"/>
        </w:rPr>
      </w:pPr>
      <w:r w:rsidRPr="00DF0E6A">
        <w:rPr>
          <w:sz w:val="28"/>
          <w:szCs w:val="28"/>
        </w:rPr>
        <w:t>UPUTE ZA VOĐENJE USMENOG ISPITA</w:t>
      </w:r>
    </w:p>
    <w:p w14:paraId="14E80E30" w14:textId="77777777" w:rsidR="003202E8" w:rsidRDefault="003202E8" w:rsidP="00DF0E6A">
      <w:pPr>
        <w:pStyle w:val="Heading1"/>
      </w:pPr>
    </w:p>
    <w:p w14:paraId="2575148A" w14:textId="77777777" w:rsidR="00DF0E6A" w:rsidRPr="00DF0E6A" w:rsidRDefault="00DF0E6A" w:rsidP="00DF0E6A">
      <w:pPr>
        <w:pStyle w:val="Heading1"/>
      </w:pPr>
      <w:r w:rsidRPr="00DF0E6A">
        <w:t xml:space="preserve">Datum i vrijeme održavanja usmenog ispita </w:t>
      </w:r>
    </w:p>
    <w:p w14:paraId="17A1C874" w14:textId="60526258" w:rsidR="00DF0E6A" w:rsidRPr="00DF0E6A" w:rsidRDefault="00DF0E6A" w:rsidP="004F7072">
      <w:pPr>
        <w:pStyle w:val="BodyText3"/>
      </w:pPr>
      <w:r w:rsidRPr="00DF0E6A">
        <w:t xml:space="preserve">Predviđeni datum održavanja ispita </w:t>
      </w:r>
      <w:r>
        <w:t>za poj</w:t>
      </w:r>
      <w:r w:rsidR="004F7072">
        <w:t>e</w:t>
      </w:r>
      <w:r>
        <w:t xml:space="preserve">dine predmete </w:t>
      </w:r>
      <w:r w:rsidRPr="00DF0E6A">
        <w:t xml:space="preserve">dostupan je u </w:t>
      </w:r>
      <w:r>
        <w:t>ISVU sustavu.</w:t>
      </w:r>
      <w:r w:rsidR="004F7072">
        <w:t xml:space="preserve"> ​ </w:t>
      </w:r>
      <w:r w:rsidRPr="00DF0E6A">
        <w:t xml:space="preserve">Nastavnici mogu odlučiti ispit održati i kasnijeg dana u ispitnom tjednu, pod pretpostavkom da o tome obavijeste studente e-poštom </w:t>
      </w:r>
      <w:r w:rsidR="004F7072">
        <w:t>te da</w:t>
      </w:r>
      <w:r>
        <w:t xml:space="preserve"> omoguće </w:t>
      </w:r>
      <w:r w:rsidRPr="00DF0E6A">
        <w:t xml:space="preserve">studentima koji imaju drugi ispit promjenu termina (drugo vrijeme u istom danu). </w:t>
      </w:r>
    </w:p>
    <w:p w14:paraId="3493C735" w14:textId="77777777" w:rsidR="00DF0E6A" w:rsidRPr="00DF0E6A" w:rsidRDefault="00DF0E6A" w:rsidP="00DF0E6A">
      <w:pPr>
        <w:rPr>
          <w:sz w:val="24"/>
          <w:szCs w:val="24"/>
        </w:rPr>
      </w:pPr>
      <w:r w:rsidRPr="00DF0E6A">
        <w:rPr>
          <w:sz w:val="24"/>
          <w:szCs w:val="24"/>
        </w:rPr>
        <w:t xml:space="preserve"> </w:t>
      </w:r>
    </w:p>
    <w:p w14:paraId="244E1785" w14:textId="77777777" w:rsidR="00462D8A" w:rsidRDefault="00DF0E6A" w:rsidP="00DF0E6A">
      <w:pPr>
        <w:pStyle w:val="Heading1"/>
      </w:pPr>
      <w:r w:rsidRPr="00DF0E6A">
        <w:t xml:space="preserve">Pozivanje studenata na usmeni ispit </w:t>
      </w:r>
    </w:p>
    <w:p w14:paraId="62CF048F" w14:textId="77777777" w:rsidR="004F7072" w:rsidRDefault="00DF0E6A" w:rsidP="004F7072">
      <w:pPr>
        <w:jc w:val="both"/>
        <w:rPr>
          <w:sz w:val="24"/>
          <w:szCs w:val="24"/>
          <w:lang w:val="hr-HR"/>
        </w:rPr>
      </w:pPr>
      <w:r w:rsidRPr="00DF0E6A">
        <w:rPr>
          <w:sz w:val="24"/>
          <w:szCs w:val="24"/>
        </w:rPr>
        <w:t xml:space="preserve">● Usmeni ispit </w:t>
      </w:r>
      <w:r w:rsidR="00462D8A">
        <w:rPr>
          <w:sz w:val="24"/>
          <w:szCs w:val="24"/>
        </w:rPr>
        <w:t>se održava putem aplikacija</w:t>
      </w:r>
      <w:r w:rsidRPr="00DF0E6A">
        <w:rPr>
          <w:sz w:val="24"/>
          <w:szCs w:val="24"/>
        </w:rPr>
        <w:t xml:space="preserve"> </w:t>
      </w:r>
      <w:r w:rsidR="00462D8A" w:rsidRPr="00462D8A">
        <w:rPr>
          <w:sz w:val="24"/>
          <w:szCs w:val="24"/>
          <w:lang w:val="hr-HR"/>
        </w:rPr>
        <w:t>ZOOM/Skype/Microsoft Teams</w:t>
      </w:r>
      <w:r w:rsidR="00C45A5C">
        <w:rPr>
          <w:sz w:val="24"/>
          <w:szCs w:val="24"/>
          <w:lang w:val="hr-HR"/>
        </w:rPr>
        <w:t xml:space="preserve">, </w:t>
      </w:r>
      <w:r w:rsidR="00C45A5C" w:rsidRPr="00C45A5C">
        <w:rPr>
          <w:sz w:val="24"/>
          <w:szCs w:val="24"/>
          <w:lang w:val="hr-HR"/>
        </w:rPr>
        <w:t>Google Meet, Adobe Connect</w:t>
      </w:r>
      <w:r w:rsidR="00462D8A" w:rsidRPr="00462D8A">
        <w:rPr>
          <w:sz w:val="24"/>
          <w:szCs w:val="24"/>
          <w:lang w:val="hr-HR"/>
        </w:rPr>
        <w:t xml:space="preserve"> ili ostalih alata za audio/video komunikaciju i sl.</w:t>
      </w:r>
    </w:p>
    <w:p w14:paraId="751CB53D" w14:textId="77777777" w:rsidR="004F7072" w:rsidRDefault="00DF0E6A" w:rsidP="004F7072">
      <w:pPr>
        <w:jc w:val="both"/>
        <w:rPr>
          <w:sz w:val="24"/>
          <w:szCs w:val="24"/>
        </w:rPr>
      </w:pPr>
      <w:r w:rsidRPr="00DF0E6A">
        <w:rPr>
          <w:sz w:val="24"/>
          <w:szCs w:val="24"/>
        </w:rPr>
        <w:t xml:space="preserve">● Poziv za usmeni ispit potrebno je poslati na e-mail adresu studenta </w:t>
      </w:r>
      <w:r w:rsidR="001039A3">
        <w:rPr>
          <w:sz w:val="24"/>
          <w:szCs w:val="24"/>
        </w:rPr>
        <w:t>koja se nalazi u sustavu ISVU</w:t>
      </w:r>
      <w:r w:rsidR="00462D8A">
        <w:rPr>
          <w:sz w:val="24"/>
          <w:szCs w:val="24"/>
        </w:rPr>
        <w:t xml:space="preserve"> </w:t>
      </w:r>
    </w:p>
    <w:p w14:paraId="5DC88AE4" w14:textId="77777777" w:rsidR="004F7072" w:rsidRDefault="00DF0E6A" w:rsidP="004F7072">
      <w:pPr>
        <w:jc w:val="both"/>
        <w:rPr>
          <w:sz w:val="24"/>
          <w:szCs w:val="24"/>
        </w:rPr>
      </w:pPr>
      <w:r w:rsidRPr="00DF0E6A">
        <w:rPr>
          <w:sz w:val="24"/>
          <w:szCs w:val="24"/>
        </w:rPr>
        <w:t>● Poziv za usmeni ispit potrebno je poslati najkasnije dva dana prije njegovog održavanja, osim za usmene ispite koji slijede nakon pismenih ispita,</w:t>
      </w:r>
      <w:r w:rsidR="00462D8A">
        <w:rPr>
          <w:sz w:val="24"/>
          <w:szCs w:val="24"/>
        </w:rPr>
        <w:t xml:space="preserve"> u kojem </w:t>
      </w:r>
      <w:r w:rsidRPr="00DF0E6A">
        <w:rPr>
          <w:sz w:val="24"/>
          <w:szCs w:val="24"/>
        </w:rPr>
        <w:t>slučaju taj r</w:t>
      </w:r>
      <w:r w:rsidR="00462D8A">
        <w:rPr>
          <w:sz w:val="24"/>
          <w:szCs w:val="24"/>
        </w:rPr>
        <w:t xml:space="preserve">ok može biti kraći </w:t>
      </w:r>
    </w:p>
    <w:p w14:paraId="6BCB70FA" w14:textId="76BA2273" w:rsidR="004F7072" w:rsidRDefault="00462D8A" w:rsidP="004F7072">
      <w:pPr>
        <w:jc w:val="both"/>
        <w:rPr>
          <w:sz w:val="24"/>
          <w:szCs w:val="24"/>
        </w:rPr>
      </w:pPr>
      <w:r>
        <w:rPr>
          <w:sz w:val="24"/>
          <w:szCs w:val="24"/>
        </w:rPr>
        <w:t>● Preporuča se</w:t>
      </w:r>
      <w:r w:rsidR="00DF0E6A" w:rsidRPr="00DF0E6A">
        <w:rPr>
          <w:sz w:val="24"/>
          <w:szCs w:val="24"/>
        </w:rPr>
        <w:t xml:space="preserve"> nastavnicima da pozivaju barem dva, a idealno tri studenta u jednu gru</w:t>
      </w:r>
      <w:r>
        <w:rPr>
          <w:sz w:val="24"/>
          <w:szCs w:val="24"/>
        </w:rPr>
        <w:t xml:space="preserve">pu za usmeni ispit </w:t>
      </w:r>
    </w:p>
    <w:p w14:paraId="62E905EE" w14:textId="6961E642" w:rsidR="00DF0E6A" w:rsidRPr="00DF0E6A" w:rsidRDefault="00462D8A" w:rsidP="004F7072">
      <w:pPr>
        <w:jc w:val="both"/>
        <w:rPr>
          <w:sz w:val="24"/>
          <w:szCs w:val="24"/>
        </w:rPr>
      </w:pPr>
      <w:r>
        <w:rPr>
          <w:sz w:val="24"/>
          <w:szCs w:val="24"/>
        </w:rPr>
        <w:t>● Preporuča se</w:t>
      </w:r>
      <w:r w:rsidR="00DF0E6A" w:rsidRPr="00DF0E6A">
        <w:rPr>
          <w:sz w:val="24"/>
          <w:szCs w:val="24"/>
        </w:rPr>
        <w:t xml:space="preserve"> nastavnicima predvidjeti ​ više vremena između grupa, zbog mogućih tehničkih poteškoća i slično, </w:t>
      </w:r>
      <w:r w:rsidR="001039A3">
        <w:rPr>
          <w:sz w:val="24"/>
          <w:szCs w:val="24"/>
        </w:rPr>
        <w:t>kao i činjenice</w:t>
      </w:r>
      <w:r>
        <w:rPr>
          <w:sz w:val="24"/>
          <w:szCs w:val="24"/>
        </w:rPr>
        <w:t xml:space="preserve">  </w:t>
      </w:r>
      <w:r w:rsidR="001039A3">
        <w:rPr>
          <w:sz w:val="24"/>
          <w:szCs w:val="24"/>
        </w:rPr>
        <w:t>da je</w:t>
      </w:r>
      <w:r>
        <w:rPr>
          <w:sz w:val="24"/>
          <w:szCs w:val="24"/>
        </w:rPr>
        <w:t xml:space="preserve"> </w:t>
      </w:r>
      <w:r w:rsidR="00DF0E6A" w:rsidRPr="00DF0E6A">
        <w:rPr>
          <w:sz w:val="24"/>
          <w:szCs w:val="24"/>
        </w:rPr>
        <w:t xml:space="preserve">dosadašnje iskustvo </w:t>
      </w:r>
      <w:r w:rsidR="001039A3">
        <w:rPr>
          <w:sz w:val="24"/>
          <w:szCs w:val="24"/>
        </w:rPr>
        <w:t xml:space="preserve">pokazalo </w:t>
      </w:r>
      <w:r w:rsidR="00DF0E6A" w:rsidRPr="00DF0E6A">
        <w:rPr>
          <w:sz w:val="24"/>
          <w:szCs w:val="24"/>
        </w:rPr>
        <w:t xml:space="preserve">da usmeni </w:t>
      </w:r>
      <w:r w:rsidR="001039A3">
        <w:rPr>
          <w:sz w:val="24"/>
          <w:szCs w:val="24"/>
        </w:rPr>
        <w:t>ispiti traje</w:t>
      </w:r>
      <w:r w:rsidR="00DF0E6A" w:rsidRPr="00DF0E6A">
        <w:rPr>
          <w:sz w:val="24"/>
          <w:szCs w:val="24"/>
        </w:rPr>
        <w:t xml:space="preserve"> </w:t>
      </w:r>
      <w:r w:rsidR="001039A3">
        <w:rPr>
          <w:sz w:val="24"/>
          <w:szCs w:val="24"/>
        </w:rPr>
        <w:t xml:space="preserve">duže </w:t>
      </w:r>
      <w:r w:rsidR="00DF0E6A" w:rsidRPr="00DF0E6A">
        <w:rPr>
          <w:sz w:val="24"/>
          <w:szCs w:val="24"/>
        </w:rPr>
        <w:t xml:space="preserve">kad se ispituje online. Svakako bi </w:t>
      </w:r>
      <w:r>
        <w:rPr>
          <w:sz w:val="24"/>
          <w:szCs w:val="24"/>
        </w:rPr>
        <w:t>trebalo izbjeći situaciju da početak</w:t>
      </w:r>
      <w:r w:rsidR="00DF0E6A" w:rsidRPr="00DF0E6A">
        <w:rPr>
          <w:sz w:val="24"/>
          <w:szCs w:val="24"/>
        </w:rPr>
        <w:t xml:space="preserve"> ispita</w:t>
      </w:r>
      <w:r>
        <w:rPr>
          <w:sz w:val="24"/>
          <w:szCs w:val="24"/>
        </w:rPr>
        <w:t xml:space="preserve"> kasni za jednu grupu studenata, </w:t>
      </w:r>
      <w:r w:rsidR="001039A3">
        <w:rPr>
          <w:sz w:val="24"/>
          <w:szCs w:val="24"/>
        </w:rPr>
        <w:t>zbog trajanja</w:t>
      </w:r>
      <w:r w:rsidR="00DF0E6A" w:rsidRPr="00DF0E6A">
        <w:rPr>
          <w:sz w:val="24"/>
          <w:szCs w:val="24"/>
        </w:rPr>
        <w:t xml:space="preserve"> ispit</w:t>
      </w:r>
      <w:r w:rsidR="001039A3">
        <w:rPr>
          <w:sz w:val="24"/>
          <w:szCs w:val="24"/>
        </w:rPr>
        <w:t>a</w:t>
      </w:r>
      <w:r w:rsidR="00DF0E6A" w:rsidRPr="00DF0E6A">
        <w:rPr>
          <w:sz w:val="24"/>
          <w:szCs w:val="24"/>
        </w:rPr>
        <w:t xml:space="preserve"> za prethodnu</w:t>
      </w:r>
      <w:r>
        <w:rPr>
          <w:sz w:val="24"/>
          <w:szCs w:val="24"/>
        </w:rPr>
        <w:t>.</w:t>
      </w:r>
      <w:r w:rsidR="00DF0E6A" w:rsidRPr="00DF0E6A">
        <w:rPr>
          <w:sz w:val="24"/>
          <w:szCs w:val="24"/>
        </w:rPr>
        <w:t xml:space="preserve"> </w:t>
      </w:r>
    </w:p>
    <w:p w14:paraId="209579A4" w14:textId="77777777" w:rsidR="00DF0E6A" w:rsidRPr="00DF0E6A" w:rsidRDefault="00DF0E6A" w:rsidP="00DF0E6A">
      <w:pPr>
        <w:rPr>
          <w:sz w:val="24"/>
          <w:szCs w:val="24"/>
        </w:rPr>
      </w:pPr>
      <w:r w:rsidRPr="00DF0E6A">
        <w:rPr>
          <w:sz w:val="24"/>
          <w:szCs w:val="24"/>
        </w:rPr>
        <w:t xml:space="preserve"> </w:t>
      </w:r>
    </w:p>
    <w:p w14:paraId="21685DEC" w14:textId="77777777" w:rsidR="00DF0E6A" w:rsidRPr="00DF0E6A" w:rsidRDefault="00DF0E6A" w:rsidP="003202E8">
      <w:pPr>
        <w:pStyle w:val="Heading1"/>
      </w:pPr>
      <w:r w:rsidRPr="003202E8">
        <w:t xml:space="preserve">Forma usmenog ispita </w:t>
      </w:r>
    </w:p>
    <w:p w14:paraId="1B9F4601" w14:textId="77777777" w:rsidR="004F7072" w:rsidRDefault="003202E8" w:rsidP="004F7072">
      <w:pPr>
        <w:jc w:val="both"/>
        <w:rPr>
          <w:sz w:val="24"/>
          <w:szCs w:val="24"/>
        </w:rPr>
      </w:pPr>
      <w:r>
        <w:rPr>
          <w:sz w:val="24"/>
          <w:szCs w:val="24"/>
        </w:rPr>
        <w:t>● Preporuča se</w:t>
      </w:r>
      <w:r w:rsidR="00DF0E6A" w:rsidRPr="00DF0E6A">
        <w:rPr>
          <w:sz w:val="24"/>
          <w:szCs w:val="24"/>
        </w:rPr>
        <w:t xml:space="preserve"> nastavnicima da osiguraju prikladan prostor iz kojeg će voditi ispit i postave kameru u visinu očiju </w:t>
      </w:r>
    </w:p>
    <w:p w14:paraId="58A44AF3" w14:textId="77777777" w:rsidR="004F7072" w:rsidRDefault="00DF0E6A" w:rsidP="004F7072">
      <w:pPr>
        <w:jc w:val="both"/>
        <w:rPr>
          <w:sz w:val="24"/>
          <w:szCs w:val="24"/>
        </w:rPr>
      </w:pPr>
      <w:r w:rsidRPr="00DF0E6A">
        <w:rPr>
          <w:sz w:val="24"/>
          <w:szCs w:val="24"/>
        </w:rPr>
        <w:t xml:space="preserve">● </w:t>
      </w:r>
      <w:commentRangeStart w:id="0"/>
      <w:r w:rsidRPr="00DF0E6A">
        <w:rPr>
          <w:sz w:val="24"/>
          <w:szCs w:val="24"/>
        </w:rPr>
        <w:t xml:space="preserve">Studenti se na </w:t>
      </w:r>
      <w:r w:rsidR="003202E8">
        <w:rPr>
          <w:sz w:val="24"/>
          <w:szCs w:val="24"/>
        </w:rPr>
        <w:t>određenu aplikaciju</w:t>
      </w:r>
      <w:r w:rsidRPr="00DF0E6A">
        <w:rPr>
          <w:sz w:val="24"/>
          <w:szCs w:val="24"/>
        </w:rPr>
        <w:t xml:space="preserve"> moraju prijaviti putem AAI identiteta,</w:t>
      </w:r>
      <w:commentRangeEnd w:id="0"/>
      <w:r w:rsidR="00C45A5C">
        <w:rPr>
          <w:rStyle w:val="CommentReference"/>
        </w:rPr>
        <w:commentReference w:id="0"/>
      </w:r>
      <w:r w:rsidRPr="00DF0E6A">
        <w:rPr>
          <w:sz w:val="24"/>
          <w:szCs w:val="24"/>
        </w:rPr>
        <w:t xml:space="preserve"> nakon čega je vidljivo njihovo pravo ime i prezime </w:t>
      </w:r>
    </w:p>
    <w:p w14:paraId="64AC6A35" w14:textId="77777777" w:rsidR="004F7072" w:rsidRDefault="00DF0E6A" w:rsidP="004F7072">
      <w:pPr>
        <w:jc w:val="both"/>
        <w:rPr>
          <w:sz w:val="24"/>
          <w:szCs w:val="24"/>
        </w:rPr>
      </w:pPr>
      <w:r w:rsidRPr="00DF0E6A">
        <w:rPr>
          <w:sz w:val="24"/>
          <w:szCs w:val="24"/>
        </w:rPr>
        <w:t>● Nastavnik će na početku zatražit</w:t>
      </w:r>
      <w:r w:rsidR="003202E8">
        <w:rPr>
          <w:sz w:val="24"/>
          <w:szCs w:val="24"/>
        </w:rPr>
        <w:t>i od studenta da mu u kameru po</w:t>
      </w:r>
      <w:r w:rsidRPr="00DF0E6A">
        <w:rPr>
          <w:sz w:val="24"/>
          <w:szCs w:val="24"/>
        </w:rPr>
        <w:t xml:space="preserve">kaže indeks ili drugu ispravu koja potvrđuje identitet, upozoriti ga da se ne smije služiti nikakvim dodatnim sredstvima i da ne smije snimati ispit </w:t>
      </w:r>
    </w:p>
    <w:p w14:paraId="772737EF" w14:textId="77777777" w:rsidR="004F7072" w:rsidRDefault="00DF0E6A" w:rsidP="004F7072">
      <w:pPr>
        <w:jc w:val="both"/>
        <w:rPr>
          <w:sz w:val="24"/>
          <w:szCs w:val="24"/>
        </w:rPr>
      </w:pPr>
      <w:r w:rsidRPr="00DF0E6A">
        <w:rPr>
          <w:sz w:val="24"/>
          <w:szCs w:val="24"/>
        </w:rPr>
        <w:t xml:space="preserve">● Korisno je uputiti sve prisutne studente da isključe mikrofone, te da ih uključe na poziv. Ovo doprinosi kvaliteti zvuka </w:t>
      </w:r>
    </w:p>
    <w:p w14:paraId="3BE7FC4E" w14:textId="45736645" w:rsidR="00DF0E6A" w:rsidRPr="00DF0E6A" w:rsidRDefault="00DF0E6A" w:rsidP="004F7072">
      <w:pPr>
        <w:jc w:val="both"/>
        <w:rPr>
          <w:sz w:val="24"/>
          <w:szCs w:val="24"/>
        </w:rPr>
      </w:pPr>
      <w:r w:rsidRPr="00DF0E6A">
        <w:rPr>
          <w:sz w:val="24"/>
          <w:szCs w:val="24"/>
        </w:rPr>
        <w:lastRenderedPageBreak/>
        <w:t>● Preporuča se postavljati takva pitanja koja se ne mogu jednostavno odgovoriti uz konzultiranje materijala, primjerice na zaslonu računala. Idealno je postavljati problemska pitanja, u kojima se od studenta traži da pokaže razumijevanje, a ne samo reprodukciju nastavne literature</w:t>
      </w:r>
      <w:r w:rsidR="003202E8">
        <w:rPr>
          <w:sz w:val="24"/>
          <w:szCs w:val="24"/>
        </w:rPr>
        <w:t>.</w:t>
      </w:r>
    </w:p>
    <w:p w14:paraId="6668F386" w14:textId="59987325" w:rsidR="003202E8" w:rsidRPr="004F7072" w:rsidRDefault="00DF0E6A" w:rsidP="004F7072">
      <w:pPr>
        <w:jc w:val="both"/>
        <w:rPr>
          <w:sz w:val="24"/>
          <w:szCs w:val="24"/>
        </w:rPr>
      </w:pPr>
      <w:r w:rsidRPr="00DF0E6A">
        <w:rPr>
          <w:sz w:val="24"/>
          <w:szCs w:val="24"/>
        </w:rPr>
        <w:t xml:space="preserve"> </w:t>
      </w:r>
    </w:p>
    <w:p w14:paraId="63533AE9" w14:textId="77777777" w:rsidR="00DF0E6A" w:rsidRPr="00DF0E6A" w:rsidRDefault="00DF0E6A" w:rsidP="004F7072">
      <w:pPr>
        <w:pStyle w:val="Heading1"/>
        <w:jc w:val="both"/>
      </w:pPr>
      <w:r w:rsidRPr="003202E8">
        <w:t xml:space="preserve">Ocjena </w:t>
      </w:r>
    </w:p>
    <w:p w14:paraId="0B07F7AE" w14:textId="77777777" w:rsidR="00DF0E6A" w:rsidRDefault="00DF0E6A" w:rsidP="004F7072">
      <w:pPr>
        <w:jc w:val="both"/>
        <w:rPr>
          <w:sz w:val="24"/>
          <w:szCs w:val="24"/>
        </w:rPr>
      </w:pPr>
      <w:r w:rsidRPr="00DF0E6A">
        <w:rPr>
          <w:sz w:val="24"/>
          <w:szCs w:val="24"/>
        </w:rPr>
        <w:t>● Na kraju ispita potrebno je studentu jasno priopćiti ocjenu koju je postigao i obavijestiti ga da će nakon ispita primiti pisanu potvrdu ocjene na adresu e-pošte</w:t>
      </w:r>
    </w:p>
    <w:p w14:paraId="4BB58B6D" w14:textId="77777777" w:rsidR="008F109B" w:rsidRDefault="003202E8" w:rsidP="004F70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O​dmah nakon završetka ispita </w:t>
      </w:r>
      <w:r w:rsidR="00DF0E6A" w:rsidRPr="00DF0E6A">
        <w:rPr>
          <w:sz w:val="24"/>
          <w:szCs w:val="24"/>
        </w:rPr>
        <w:t>potvrdite studentu ocjenu u pisanom obliku, slanjem poruke na njihov</w:t>
      </w:r>
      <w:r w:rsidR="008F109B">
        <w:rPr>
          <w:sz w:val="24"/>
          <w:szCs w:val="24"/>
        </w:rPr>
        <w:t>u</w:t>
      </w:r>
      <w:r w:rsidR="00DF0E6A" w:rsidRPr="00DF0E6A">
        <w:rPr>
          <w:sz w:val="24"/>
          <w:szCs w:val="24"/>
        </w:rPr>
        <w:t xml:space="preserve"> </w:t>
      </w:r>
      <w:r w:rsidR="008F109B">
        <w:rPr>
          <w:sz w:val="24"/>
          <w:szCs w:val="24"/>
        </w:rPr>
        <w:t>e-mail adresu</w:t>
      </w:r>
      <w:r w:rsidR="00DF0E6A" w:rsidRPr="00DF0E6A">
        <w:rPr>
          <w:sz w:val="24"/>
          <w:szCs w:val="24"/>
        </w:rPr>
        <w:t xml:space="preserve">. ​ U tu svrhu korisno je unaprijed pripremiti tekst poruke i samo ga dopuniti podacima </w:t>
      </w:r>
      <w:r w:rsidR="008F109B">
        <w:rPr>
          <w:sz w:val="24"/>
          <w:szCs w:val="24"/>
        </w:rPr>
        <w:t>o kolegiju, te imenima studenta i predmetnog nastavnika</w:t>
      </w:r>
      <w:r w:rsidR="00DF0E6A" w:rsidRPr="00DF0E6A">
        <w:rPr>
          <w:sz w:val="24"/>
          <w:szCs w:val="24"/>
        </w:rPr>
        <w:t xml:space="preserve">. </w:t>
      </w:r>
    </w:p>
    <w:p w14:paraId="0EB2BDCD" w14:textId="77777777" w:rsidR="00DF0E6A" w:rsidRPr="00DF0E6A" w:rsidRDefault="008F109B" w:rsidP="004F7072">
      <w:pPr>
        <w:pStyle w:val="BodyText3"/>
      </w:pPr>
      <w:r>
        <w:t>Za primjer</w:t>
      </w:r>
      <w:r w:rsidR="00DF0E6A" w:rsidRPr="00DF0E6A">
        <w:t>, možete koristiti ovakav</w:t>
      </w:r>
      <w:bookmarkStart w:id="1" w:name="_GoBack"/>
      <w:bookmarkEnd w:id="1"/>
      <w:r w:rsidR="00DF0E6A" w:rsidRPr="00DF0E6A">
        <w:t xml:space="preserve"> ili sličan tekst:  </w:t>
      </w:r>
    </w:p>
    <w:p w14:paraId="7A2815D8" w14:textId="77777777" w:rsidR="00DF0E6A" w:rsidRPr="00DF0E6A" w:rsidRDefault="00DF0E6A" w:rsidP="00DF0E6A">
      <w:pPr>
        <w:rPr>
          <w:sz w:val="24"/>
          <w:szCs w:val="24"/>
        </w:rPr>
      </w:pPr>
      <w:r w:rsidRPr="00DF0E6A">
        <w:rPr>
          <w:sz w:val="24"/>
          <w:szCs w:val="24"/>
        </w:rPr>
        <w:t xml:space="preserve"> </w:t>
      </w:r>
    </w:p>
    <w:p w14:paraId="6EDAFE65" w14:textId="77777777" w:rsidR="00DF0E6A" w:rsidRPr="008F109B" w:rsidRDefault="00DF0E6A" w:rsidP="00DF0E6A">
      <w:pPr>
        <w:rPr>
          <w:i/>
          <w:sz w:val="24"/>
          <w:szCs w:val="24"/>
        </w:rPr>
      </w:pPr>
      <w:r w:rsidRPr="008F109B">
        <w:rPr>
          <w:i/>
          <w:sz w:val="24"/>
          <w:szCs w:val="24"/>
        </w:rPr>
        <w:t xml:space="preserve">Poštovani/a </w:t>
      </w:r>
      <w:r w:rsidR="008F109B" w:rsidRPr="008F109B">
        <w:rPr>
          <w:i/>
          <w:sz w:val="24"/>
          <w:szCs w:val="24"/>
        </w:rPr>
        <w:t>(</w:t>
      </w:r>
      <w:r w:rsidRPr="004F7072">
        <w:rPr>
          <w:i/>
          <w:sz w:val="24"/>
          <w:szCs w:val="24"/>
          <w:highlight w:val="yellow"/>
        </w:rPr>
        <w:t>Ime Prezime</w:t>
      </w:r>
      <w:r w:rsidR="008F109B" w:rsidRPr="008F109B">
        <w:rPr>
          <w:i/>
          <w:sz w:val="24"/>
          <w:szCs w:val="24"/>
        </w:rPr>
        <w:t>)</w:t>
      </w:r>
      <w:r w:rsidRPr="008F109B">
        <w:rPr>
          <w:i/>
          <w:sz w:val="24"/>
          <w:szCs w:val="24"/>
        </w:rPr>
        <w:t xml:space="preserve">, </w:t>
      </w:r>
    </w:p>
    <w:p w14:paraId="625E5D81" w14:textId="77777777" w:rsidR="00DF0E6A" w:rsidRPr="008F109B" w:rsidRDefault="00DF0E6A" w:rsidP="00DF0E6A">
      <w:pPr>
        <w:rPr>
          <w:i/>
          <w:sz w:val="24"/>
          <w:szCs w:val="24"/>
        </w:rPr>
      </w:pPr>
      <w:r w:rsidRPr="008F109B">
        <w:rPr>
          <w:i/>
          <w:sz w:val="24"/>
          <w:szCs w:val="24"/>
        </w:rPr>
        <w:t xml:space="preserve"> </w:t>
      </w:r>
    </w:p>
    <w:p w14:paraId="5935FE98" w14:textId="77777777" w:rsidR="00DF0E6A" w:rsidRPr="008F109B" w:rsidRDefault="00DF0E6A" w:rsidP="008F109B">
      <w:pPr>
        <w:pStyle w:val="BodyText"/>
      </w:pPr>
      <w:r w:rsidRPr="008F109B">
        <w:t xml:space="preserve">potvrđujem da ste dana </w:t>
      </w:r>
      <w:r w:rsidR="008F109B" w:rsidRPr="008F109B">
        <w:t>(</w:t>
      </w:r>
      <w:r w:rsidRPr="004F7072">
        <w:rPr>
          <w:highlight w:val="yellow"/>
        </w:rPr>
        <w:t>DD MM GGGG</w:t>
      </w:r>
      <w:r w:rsidR="008F109B" w:rsidRPr="008F109B">
        <w:t>)</w:t>
      </w:r>
      <w:r w:rsidRPr="008F109B">
        <w:t xml:space="preserve"> pristupili usmenom ispitu iz predmeta </w:t>
      </w:r>
      <w:r w:rsidR="008F109B" w:rsidRPr="008F109B">
        <w:t>(</w:t>
      </w:r>
      <w:r w:rsidRPr="004F7072">
        <w:rPr>
          <w:highlight w:val="yellow"/>
        </w:rPr>
        <w:t>ABC</w:t>
      </w:r>
      <w:r w:rsidR="008F109B" w:rsidRPr="008F109B">
        <w:t>)</w:t>
      </w:r>
      <w:r w:rsidRPr="008F109B">
        <w:t xml:space="preserve"> te postigli ocjenu </w:t>
      </w:r>
      <w:r w:rsidR="008F109B" w:rsidRPr="008F109B">
        <w:t>(</w:t>
      </w:r>
      <w:r w:rsidRPr="004F7072">
        <w:rPr>
          <w:highlight w:val="yellow"/>
        </w:rPr>
        <w:t>X</w:t>
      </w:r>
      <w:r w:rsidR="008F109B" w:rsidRPr="008F109B">
        <w:t>)</w:t>
      </w:r>
      <w:r w:rsidRPr="008F109B">
        <w:t xml:space="preserve">. </w:t>
      </w:r>
    </w:p>
    <w:p w14:paraId="0774FA2B" w14:textId="77777777" w:rsidR="00DF0E6A" w:rsidRPr="008F109B" w:rsidRDefault="00DF0E6A" w:rsidP="00DF0E6A">
      <w:pPr>
        <w:rPr>
          <w:i/>
          <w:sz w:val="24"/>
          <w:szCs w:val="24"/>
        </w:rPr>
      </w:pPr>
      <w:r w:rsidRPr="008F109B">
        <w:rPr>
          <w:i/>
          <w:sz w:val="24"/>
          <w:szCs w:val="24"/>
        </w:rPr>
        <w:t xml:space="preserve"> </w:t>
      </w:r>
    </w:p>
    <w:p w14:paraId="2DADFB25" w14:textId="77777777" w:rsidR="00DF0E6A" w:rsidRPr="008F109B" w:rsidRDefault="00DF0E6A" w:rsidP="00DF0E6A">
      <w:pPr>
        <w:rPr>
          <w:i/>
          <w:sz w:val="24"/>
          <w:szCs w:val="24"/>
        </w:rPr>
      </w:pPr>
      <w:r w:rsidRPr="008F109B">
        <w:rPr>
          <w:i/>
          <w:sz w:val="24"/>
          <w:szCs w:val="24"/>
        </w:rPr>
        <w:t xml:space="preserve">Ocjena će Vam biti upisana u Studomat u idućih nekoliko dana, a u indeks nakon što Fakultet počne normalno funkcionirati (nakon prestanka mjera koje su trenutačno na snazi), o čemu će Vas studentska referada pravodobno obavijestiti. </w:t>
      </w:r>
    </w:p>
    <w:p w14:paraId="068884C6" w14:textId="77777777" w:rsidR="00DF0E6A" w:rsidRPr="008F109B" w:rsidRDefault="00DF0E6A" w:rsidP="00DF0E6A">
      <w:pPr>
        <w:rPr>
          <w:i/>
          <w:sz w:val="24"/>
          <w:szCs w:val="24"/>
        </w:rPr>
      </w:pPr>
      <w:r w:rsidRPr="008F109B">
        <w:rPr>
          <w:i/>
          <w:sz w:val="24"/>
          <w:szCs w:val="24"/>
        </w:rPr>
        <w:t xml:space="preserve"> </w:t>
      </w:r>
    </w:p>
    <w:p w14:paraId="3E5A5A99" w14:textId="77777777" w:rsidR="00DF0E6A" w:rsidRPr="008F109B" w:rsidRDefault="008F109B" w:rsidP="00DF0E6A">
      <w:pPr>
        <w:rPr>
          <w:i/>
          <w:sz w:val="24"/>
          <w:szCs w:val="24"/>
        </w:rPr>
      </w:pPr>
      <w:r w:rsidRPr="008F109B">
        <w:rPr>
          <w:i/>
          <w:sz w:val="24"/>
          <w:szCs w:val="24"/>
        </w:rPr>
        <w:t>S poštovanjem,</w:t>
      </w:r>
    </w:p>
    <w:p w14:paraId="2B52820A" w14:textId="77777777" w:rsidR="008F109B" w:rsidRPr="008F109B" w:rsidRDefault="008F109B" w:rsidP="00DF0E6A">
      <w:pPr>
        <w:rPr>
          <w:i/>
          <w:sz w:val="24"/>
          <w:szCs w:val="24"/>
        </w:rPr>
      </w:pPr>
      <w:r w:rsidRPr="008F109B">
        <w:rPr>
          <w:i/>
          <w:sz w:val="24"/>
          <w:szCs w:val="24"/>
        </w:rPr>
        <w:t>(</w:t>
      </w:r>
      <w:r w:rsidRPr="004F7072">
        <w:rPr>
          <w:i/>
          <w:sz w:val="24"/>
          <w:szCs w:val="24"/>
          <w:highlight w:val="yellow"/>
        </w:rPr>
        <w:t>Titula, ime i prezime nastavnika</w:t>
      </w:r>
      <w:r w:rsidRPr="008F109B">
        <w:rPr>
          <w:i/>
          <w:sz w:val="24"/>
          <w:szCs w:val="24"/>
        </w:rPr>
        <w:t>)</w:t>
      </w:r>
    </w:p>
    <w:p w14:paraId="17538709" w14:textId="77777777" w:rsidR="00DF0E6A" w:rsidRPr="00DF0E6A" w:rsidRDefault="00DF0E6A" w:rsidP="00DF0E6A">
      <w:pPr>
        <w:rPr>
          <w:sz w:val="24"/>
          <w:szCs w:val="24"/>
        </w:rPr>
      </w:pPr>
      <w:r w:rsidRPr="00DF0E6A">
        <w:rPr>
          <w:sz w:val="24"/>
          <w:szCs w:val="24"/>
        </w:rPr>
        <w:t xml:space="preserve"> </w:t>
      </w:r>
    </w:p>
    <w:p w14:paraId="7A703018" w14:textId="77777777" w:rsidR="008F109B" w:rsidRPr="008F109B" w:rsidRDefault="00DF0E6A" w:rsidP="008F109B">
      <w:pPr>
        <w:pStyle w:val="Heading1"/>
      </w:pPr>
      <w:r w:rsidRPr="008F109B">
        <w:t>Komisijski ispiti</w:t>
      </w:r>
    </w:p>
    <w:p w14:paraId="3CF20207" w14:textId="77777777" w:rsidR="00DF0E6A" w:rsidRPr="00DF0E6A" w:rsidRDefault="00DF0E6A" w:rsidP="004F7072">
      <w:pPr>
        <w:pStyle w:val="BodyText3"/>
      </w:pPr>
      <w:r w:rsidRPr="00DF0E6A">
        <w:t xml:space="preserve"> U slučaju četvrtog </w:t>
      </w:r>
      <w:r w:rsidR="008F109B">
        <w:t xml:space="preserve">ili osmog </w:t>
      </w:r>
      <w:r w:rsidRPr="00DF0E6A">
        <w:t xml:space="preserve">izlaska na ispit (prva komisija) </w:t>
      </w:r>
      <w:r w:rsidR="008F109B">
        <w:t>pristupa se</w:t>
      </w:r>
      <w:r w:rsidRPr="00DF0E6A">
        <w:t xml:space="preserve"> održava</w:t>
      </w:r>
      <w:r w:rsidR="008F109B">
        <w:t>nju komisijskog</w:t>
      </w:r>
      <w:r w:rsidRPr="00DF0E6A">
        <w:t xml:space="preserve"> ispit</w:t>
      </w:r>
      <w:r w:rsidR="008F109B">
        <w:t>a</w:t>
      </w:r>
      <w:r w:rsidRPr="00DF0E6A">
        <w:t xml:space="preserve"> bez bilo kakve razlike u formi, osim što ispit ocjenjuje komisija. Dakle ako je ispit usmeni, </w:t>
      </w:r>
      <w:r w:rsidR="008F109B">
        <w:t>određenoj aplikaciji</w:t>
      </w:r>
      <w:r w:rsidRPr="00DF0E6A">
        <w:t xml:space="preserve"> </w:t>
      </w:r>
      <w:r w:rsidR="008F109B">
        <w:t>pristupiti će</w:t>
      </w:r>
      <w:r w:rsidRPr="00DF0E6A">
        <w:t xml:space="preserve"> tri nastavnika</w:t>
      </w:r>
      <w:r w:rsidR="008F109B">
        <w:t xml:space="preserve"> i student</w:t>
      </w:r>
      <w:r w:rsidRPr="00DF0E6A">
        <w:t xml:space="preserve">.  Student ima pravo izlaska na usmeni ispit neovisno o rezultatu pisanog dijela ispita. Ako </w:t>
      </w:r>
      <w:r w:rsidR="008F109B">
        <w:t>nositelji predmeta</w:t>
      </w:r>
      <w:r w:rsidRPr="00DF0E6A">
        <w:t xml:space="preserve"> imaju poteškoće s dostupnošću članova za komisijski ispit putem aplikacije, molimo obavijestiti prodekana za nastavu koji će osigurati zamjenskog člana. </w:t>
      </w:r>
    </w:p>
    <w:p w14:paraId="2B44A361" w14:textId="77777777" w:rsidR="00DF0E6A" w:rsidRPr="00DF0E6A" w:rsidRDefault="00DF0E6A" w:rsidP="00DF0E6A">
      <w:pPr>
        <w:rPr>
          <w:sz w:val="24"/>
          <w:szCs w:val="24"/>
        </w:rPr>
      </w:pPr>
      <w:r w:rsidRPr="00DF0E6A">
        <w:rPr>
          <w:sz w:val="24"/>
          <w:szCs w:val="24"/>
        </w:rPr>
        <w:lastRenderedPageBreak/>
        <w:t xml:space="preserve"> </w:t>
      </w:r>
    </w:p>
    <w:p w14:paraId="033C9C1B" w14:textId="77777777" w:rsidR="008F109B" w:rsidRPr="00AB6029" w:rsidRDefault="00DF0E6A" w:rsidP="00AB6029">
      <w:pPr>
        <w:pStyle w:val="Heading1"/>
      </w:pPr>
      <w:r w:rsidRPr="00AB6029">
        <w:t xml:space="preserve">Studenti s invaliditetom </w:t>
      </w:r>
    </w:p>
    <w:p w14:paraId="473D5F72" w14:textId="77777777" w:rsidR="00DF0E6A" w:rsidRPr="00DF0E6A" w:rsidRDefault="00DF0E6A" w:rsidP="004F7072">
      <w:pPr>
        <w:pStyle w:val="BodyText3"/>
      </w:pPr>
      <w:r w:rsidRPr="00DF0E6A">
        <w:t xml:space="preserve">Ispitima će pristupiti određeni broj studenata koji imaju odobrene različite prilagodbe (produljeno trajanje pisanja ispita, </w:t>
      </w:r>
      <w:r w:rsidR="008F109B">
        <w:t>održavanje samo usmenog</w:t>
      </w:r>
      <w:r w:rsidRPr="00DF0E6A">
        <w:t xml:space="preserve"> ispit itd.). Za ove studente                      prodekan </w:t>
      </w:r>
      <w:r w:rsidR="008F109B" w:rsidRPr="00DF0E6A">
        <w:t xml:space="preserve">za nastavu </w:t>
      </w:r>
      <w:r w:rsidR="008F109B">
        <w:t xml:space="preserve">i koordinator za studente s posebnim potrebama </w:t>
      </w:r>
      <w:r w:rsidRPr="00DF0E6A">
        <w:t xml:space="preserve">dogovoriti </w:t>
      </w:r>
      <w:r w:rsidR="00AB6029">
        <w:t xml:space="preserve">će </w:t>
      </w:r>
      <w:r w:rsidRPr="00DF0E6A">
        <w:t>poseban pr</w:t>
      </w:r>
      <w:r w:rsidR="008F109B">
        <w:t xml:space="preserve">otokol sa svakim predmetnim nastavnikom </w:t>
      </w:r>
      <w:r w:rsidRPr="00DF0E6A">
        <w:t xml:space="preserve">individualno. </w:t>
      </w:r>
    </w:p>
    <w:p w14:paraId="188375A1" w14:textId="77777777" w:rsidR="00DF0E6A" w:rsidRPr="00DF0E6A" w:rsidRDefault="00DF0E6A" w:rsidP="004F7072">
      <w:pPr>
        <w:jc w:val="both"/>
        <w:rPr>
          <w:sz w:val="24"/>
          <w:szCs w:val="24"/>
        </w:rPr>
      </w:pPr>
      <w:r w:rsidRPr="00DF0E6A">
        <w:rPr>
          <w:sz w:val="24"/>
          <w:szCs w:val="24"/>
        </w:rPr>
        <w:t xml:space="preserve"> </w:t>
      </w:r>
    </w:p>
    <w:p w14:paraId="06446A79" w14:textId="77777777" w:rsidR="00AB6029" w:rsidRPr="00AB6029" w:rsidRDefault="00DF0E6A" w:rsidP="00AB6029">
      <w:pPr>
        <w:pStyle w:val="Heading1"/>
      </w:pPr>
      <w:r w:rsidRPr="00AB6029">
        <w:t xml:space="preserve">Popunjavanje i predaja ispitnog zapisnika </w:t>
      </w:r>
    </w:p>
    <w:p w14:paraId="09B5544A" w14:textId="77777777" w:rsidR="00DF0E6A" w:rsidRPr="00DF0E6A" w:rsidRDefault="00DF0E6A" w:rsidP="004F7072">
      <w:pPr>
        <w:jc w:val="both"/>
        <w:rPr>
          <w:sz w:val="24"/>
          <w:szCs w:val="24"/>
        </w:rPr>
      </w:pPr>
      <w:r w:rsidRPr="00DF0E6A">
        <w:rPr>
          <w:sz w:val="24"/>
          <w:szCs w:val="24"/>
        </w:rPr>
        <w:t xml:space="preserve">Nositelji kolegija osigurat će da se ocjene svih studenata na pojedinom predmetu unesu u </w:t>
      </w:r>
      <w:r w:rsidR="00AB6029">
        <w:rPr>
          <w:sz w:val="24"/>
          <w:szCs w:val="24"/>
        </w:rPr>
        <w:t>ISVU sustav</w:t>
      </w:r>
      <w:r w:rsidRPr="00DF0E6A">
        <w:rPr>
          <w:sz w:val="24"/>
          <w:szCs w:val="24"/>
        </w:rPr>
        <w:t xml:space="preserve">.  </w:t>
      </w:r>
    </w:p>
    <w:p w14:paraId="08E7E039" w14:textId="77777777" w:rsidR="004F7072" w:rsidRDefault="00DF0E6A" w:rsidP="004F7072">
      <w:pPr>
        <w:pStyle w:val="BodyText2"/>
        <w:jc w:val="both"/>
      </w:pPr>
      <w:r w:rsidRPr="00DF0E6A">
        <w:t xml:space="preserve"> Ocjene </w:t>
      </w:r>
      <w:r w:rsidR="00AB6029">
        <w:t xml:space="preserve">u sustavu ISVU </w:t>
      </w:r>
      <w:r w:rsidRPr="00DF0E6A">
        <w:t xml:space="preserve">se evidentiraju na uobičajeni način. Molimo posebnu pozornost obratiti na sljedeće: </w:t>
      </w:r>
    </w:p>
    <w:p w14:paraId="6870F71B" w14:textId="77777777" w:rsidR="004F7072" w:rsidRDefault="00DF0E6A" w:rsidP="004F7072">
      <w:pPr>
        <w:pStyle w:val="BodyText2"/>
        <w:jc w:val="both"/>
      </w:pPr>
      <w:r w:rsidRPr="00DF0E6A">
        <w:t xml:space="preserve">● Ako student ne pristupi ispitu u e-zapisnik će se unijeti pod pisani ispit NP (oznaka da student nije pristupio ispitu) </w:t>
      </w:r>
    </w:p>
    <w:p w14:paraId="242B3CC5" w14:textId="77777777" w:rsidR="004F7072" w:rsidRDefault="00DF0E6A" w:rsidP="004F7072">
      <w:pPr>
        <w:pStyle w:val="BodyText2"/>
        <w:jc w:val="both"/>
      </w:pPr>
      <w:r w:rsidRPr="00DF0E6A">
        <w:t xml:space="preserve">● Ocjena pisanog i usmenog dijela ispita unosi se na uobičajeni način (nedovoljan - izvrstan). </w:t>
      </w:r>
    </w:p>
    <w:p w14:paraId="0C6F546E" w14:textId="50C4ACEF" w:rsidR="00DF0E6A" w:rsidRPr="00DF0E6A" w:rsidRDefault="00DF0E6A" w:rsidP="004F7072">
      <w:pPr>
        <w:pStyle w:val="BodyText2"/>
        <w:jc w:val="both"/>
      </w:pPr>
      <w:r w:rsidRPr="00DF0E6A">
        <w:t>● Molimo obratiti pažnju da se posebno unese ocjena pisanog dijela, a posebno usmenog, odnosno konačna ocjena. Drugim riječima, ako stu</w:t>
      </w:r>
      <w:r w:rsidR="00AB6029">
        <w:t>dent primjerice padne na usmenom</w:t>
      </w:r>
      <w:r w:rsidRPr="00DF0E6A">
        <w:t xml:space="preserve"> dijelu ispita ne smije mu se negativna ocjena unijeti u rubriku pisanog ispita nego nužno u rubriku konačna ocjena. </w:t>
      </w:r>
    </w:p>
    <w:p w14:paraId="2606C69F" w14:textId="29C71348" w:rsidR="00DF0E6A" w:rsidRDefault="00DF0E6A" w:rsidP="004F7072">
      <w:pPr>
        <w:jc w:val="both"/>
        <w:rPr>
          <w:sz w:val="24"/>
          <w:szCs w:val="24"/>
        </w:rPr>
      </w:pPr>
      <w:r w:rsidRPr="00DF0E6A">
        <w:rPr>
          <w:sz w:val="24"/>
          <w:szCs w:val="24"/>
        </w:rPr>
        <w:t xml:space="preserve">● Nakon završetka izvanrednih okolnosti, temeljem e-zapisnika će se izraditi pisani zapisnik koji će se pohraniti u evidenciju Fakulteta, te će se studentima koji su položili ispite unijeti ocjene u indekse. </w:t>
      </w:r>
    </w:p>
    <w:p w14:paraId="553B7018" w14:textId="644838BC" w:rsidR="004F7072" w:rsidRDefault="004F7072" w:rsidP="00DF0E6A">
      <w:pPr>
        <w:rPr>
          <w:sz w:val="24"/>
          <w:szCs w:val="24"/>
        </w:rPr>
      </w:pPr>
    </w:p>
    <w:p w14:paraId="41B57357" w14:textId="336A68E4" w:rsidR="004F7072" w:rsidRPr="00DF0E6A" w:rsidRDefault="004F7072" w:rsidP="00DF0E6A">
      <w:pPr>
        <w:rPr>
          <w:sz w:val="24"/>
          <w:szCs w:val="24"/>
        </w:rPr>
      </w:pPr>
      <w:r>
        <w:rPr>
          <w:sz w:val="24"/>
          <w:szCs w:val="24"/>
        </w:rPr>
        <w:t>Sretno svima!</w:t>
      </w:r>
    </w:p>
    <w:p w14:paraId="6CFE8040" w14:textId="77777777" w:rsidR="00DF0E6A" w:rsidRPr="00DF0E6A" w:rsidRDefault="00DF0E6A" w:rsidP="00DF0E6A">
      <w:pPr>
        <w:rPr>
          <w:sz w:val="24"/>
          <w:szCs w:val="24"/>
        </w:rPr>
      </w:pPr>
    </w:p>
    <w:sectPr w:rsidR="00DF0E6A" w:rsidRPr="00DF0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rko Vucelja" w:date="2020-05-17T10:28:00Z" w:initials="MV">
    <w:p w14:paraId="488E3AC7" w14:textId="72A925CB" w:rsidR="00C45A5C" w:rsidRDefault="00C45A5C">
      <w:pPr>
        <w:pStyle w:val="CommentText"/>
      </w:pPr>
      <w:r>
        <w:rPr>
          <w:rStyle w:val="CommentReference"/>
        </w:rPr>
        <w:annotationRef/>
      </w:r>
      <w:r>
        <w:t>sa AAI se preijavljuju na ISVU, Merlin….. ne znam na koje ste još app mislili?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8E3AC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8E3AC7" w16cid:durableId="226B90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ko Vucelja">
    <w15:presenceInfo w15:providerId="AD" w15:userId="S::mvucelja@sumfak.hr::6de710bb-22c6-48b2-8211-a2ab0a00e6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6A"/>
    <w:rsid w:val="001039A3"/>
    <w:rsid w:val="003202E8"/>
    <w:rsid w:val="00462D8A"/>
    <w:rsid w:val="004F7072"/>
    <w:rsid w:val="00705C98"/>
    <w:rsid w:val="0083536C"/>
    <w:rsid w:val="008507DC"/>
    <w:rsid w:val="008F109B"/>
    <w:rsid w:val="00AB6029"/>
    <w:rsid w:val="00BD2654"/>
    <w:rsid w:val="00C45A5C"/>
    <w:rsid w:val="00DF0E6A"/>
    <w:rsid w:val="00F5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91B8C"/>
  <w15:chartTrackingRefBased/>
  <w15:docId w15:val="{639A070F-2419-405D-8447-1698105C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E6A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E6A"/>
    <w:rPr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F109B"/>
    <w:rPr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F109B"/>
    <w:rPr>
      <w:i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05C98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05C9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5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A5C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BodyText3Char"/>
    <w:uiPriority w:val="99"/>
    <w:unhideWhenUsed/>
    <w:rsid w:val="004F7072"/>
    <w:pPr>
      <w:jc w:val="both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4F70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0CBBA-B9CB-4707-8BEC-12A07219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2020-05-18T19:16:00Z</dcterms:created>
  <dcterms:modified xsi:type="dcterms:W3CDTF">2020-05-18T19:23:00Z</dcterms:modified>
</cp:coreProperties>
</file>